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A8A4B" w14:textId="77777777" w:rsidR="00AE728E" w:rsidRDefault="00A77117">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29E83604" w14:textId="77777777" w:rsidR="00AE728E" w:rsidRDefault="00A77117">
      <w:pPr>
        <w:pStyle w:val="Kopfzeile"/>
        <w:rPr>
          <w:rFonts w:ascii="Arial" w:hAnsi="Arial" w:cs="Arial"/>
          <w:color w:val="808080"/>
          <w:sz w:val="22"/>
          <w:szCs w:val="22"/>
        </w:rPr>
      </w:pPr>
      <w:r>
        <w:rPr>
          <w:rFonts w:ascii="Arial" w:hAnsi="Arial" w:cs="Arial"/>
          <w:color w:val="808080"/>
          <w:sz w:val="22"/>
          <w:szCs w:val="22"/>
        </w:rPr>
        <w:t>Praktikumsamt</w:t>
      </w:r>
    </w:p>
    <w:p w14:paraId="4C6CF7F7" w14:textId="77777777" w:rsidR="00AE728E" w:rsidRDefault="00A77117">
      <w:pPr>
        <w:pStyle w:val="Kopfzeile"/>
        <w:rPr>
          <w:rFonts w:ascii="Arial" w:hAnsi="Arial" w:cs="Arial"/>
          <w:color w:val="808080"/>
          <w:sz w:val="22"/>
          <w:szCs w:val="22"/>
        </w:rPr>
      </w:pPr>
      <w:r>
        <w:rPr>
          <w:rFonts w:ascii="Arial" w:hAnsi="Arial" w:cs="Arial"/>
          <w:color w:val="808080"/>
          <w:sz w:val="22"/>
          <w:szCs w:val="22"/>
        </w:rPr>
        <w:t>Kirchplatz 2, 88250 Weingarten</w:t>
      </w:r>
    </w:p>
    <w:p w14:paraId="0B71A7A2" w14:textId="23E8BA42" w:rsidR="00AE728E" w:rsidRDefault="00A77117">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2238B0B8" w14:textId="77777777" w:rsidR="00AE728E" w:rsidRDefault="00AE728E">
      <w:pPr>
        <w:spacing w:after="0" w:line="240" w:lineRule="auto"/>
        <w:rPr>
          <w:rFonts w:ascii="Arial" w:eastAsia="Times New Roman" w:hAnsi="Arial" w:cs="Arial"/>
          <w:b/>
          <w:sz w:val="28"/>
          <w:szCs w:val="28"/>
          <w:lang w:eastAsia="de-DE"/>
        </w:rPr>
      </w:pPr>
    </w:p>
    <w:p w14:paraId="73E04587" w14:textId="77777777" w:rsidR="00AE728E" w:rsidRDefault="00A77117">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7DD83F34" w14:textId="77777777" w:rsidR="00AE728E" w:rsidRDefault="00A77117">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Arial" w:hAnsi="Arial" w:cs="Arial"/>
          <w:b/>
          <w:spacing w:val="-1"/>
          <w:sz w:val="28"/>
          <w:szCs w:val="28"/>
          <w:u w:val="thick" w:color="000000"/>
        </w:rPr>
        <w:t>Sportwissenschaft</w:t>
      </w:r>
      <w:r>
        <w:rPr>
          <w:rStyle w:val="Funotenzeichen"/>
          <w:rFonts w:ascii="Arial" w:eastAsia="Times New Roman" w:hAnsi="Arial" w:cs="Arial"/>
          <w:b/>
          <w:sz w:val="28"/>
          <w:szCs w:val="28"/>
          <w:lang w:eastAsia="de-DE"/>
        </w:rPr>
        <w:footnoteReference w:id="1"/>
      </w:r>
    </w:p>
    <w:p w14:paraId="6BFDB522" w14:textId="77777777" w:rsidR="00AE728E" w:rsidRDefault="00A77117">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7F1AD44E" w14:textId="77777777" w:rsidR="00AE728E" w:rsidRDefault="00AE728E">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AE728E" w14:paraId="74C20F62" w14:textId="77777777">
        <w:trPr>
          <w:trHeight w:val="360"/>
        </w:trPr>
        <w:tc>
          <w:tcPr>
            <w:tcW w:w="4395" w:type="dxa"/>
            <w:gridSpan w:val="2"/>
            <w:shd w:val="clear" w:color="auto" w:fill="auto"/>
          </w:tcPr>
          <w:p w14:paraId="434FB763" w14:textId="77777777" w:rsidR="00AE728E" w:rsidRDefault="00AE728E">
            <w:pPr>
              <w:autoSpaceDE w:val="0"/>
              <w:autoSpaceDN w:val="0"/>
              <w:adjustRightInd w:val="0"/>
              <w:spacing w:after="0" w:line="240" w:lineRule="auto"/>
              <w:rPr>
                <w:rFonts w:ascii="Arial" w:eastAsia="MS Mincho" w:hAnsi="Arial" w:cs="Arial"/>
                <w:b/>
                <w:sz w:val="12"/>
                <w:szCs w:val="12"/>
                <w:lang w:eastAsia="ja-JP"/>
              </w:rPr>
            </w:pPr>
          </w:p>
          <w:p w14:paraId="643B1EF7" w14:textId="77777777" w:rsidR="00AE728E" w:rsidRDefault="00A7711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 xml:space="preserve">Name, </w:t>
            </w:r>
            <w:r>
              <w:rPr>
                <w:rFonts w:ascii="Arial" w:eastAsia="MS Mincho" w:hAnsi="Arial" w:cs="Arial"/>
                <w:b/>
                <w:lang w:eastAsia="ja-JP"/>
              </w:rPr>
              <w:t>Vorname:</w:t>
            </w:r>
          </w:p>
          <w:p w14:paraId="4B1FC6F1" w14:textId="77777777" w:rsidR="00AE728E" w:rsidRDefault="00A77117">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1"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1"/>
          </w:p>
        </w:tc>
        <w:tc>
          <w:tcPr>
            <w:tcW w:w="2268" w:type="dxa"/>
            <w:shd w:val="clear" w:color="auto" w:fill="auto"/>
          </w:tcPr>
          <w:p w14:paraId="1D1FE3E5" w14:textId="77777777" w:rsidR="00AE728E" w:rsidRDefault="00AE728E">
            <w:pPr>
              <w:autoSpaceDE w:val="0"/>
              <w:autoSpaceDN w:val="0"/>
              <w:adjustRightInd w:val="0"/>
              <w:spacing w:after="0" w:line="240" w:lineRule="auto"/>
              <w:rPr>
                <w:rFonts w:ascii="Arial" w:eastAsia="MS Mincho" w:hAnsi="Arial" w:cs="Arial"/>
                <w:sz w:val="12"/>
                <w:szCs w:val="12"/>
                <w:lang w:eastAsia="ja-JP"/>
              </w:rPr>
            </w:pPr>
          </w:p>
          <w:p w14:paraId="6B768196" w14:textId="77777777" w:rsidR="00AE728E" w:rsidRDefault="00A77117">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3C563694" w14:textId="77777777" w:rsidR="00AE728E" w:rsidRDefault="00A77117">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2" w:name="Kontrollkästchen1"/>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fldChar w:fldCharType="end"/>
            </w:r>
            <w:bookmarkEnd w:id="2"/>
          </w:p>
          <w:p w14:paraId="52789292" w14:textId="77777777" w:rsidR="00AE728E" w:rsidRDefault="00A77117">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3" w:name="Kontrollkästchen2"/>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
          </w:p>
        </w:tc>
        <w:tc>
          <w:tcPr>
            <w:tcW w:w="3827" w:type="dxa"/>
            <w:gridSpan w:val="2"/>
            <w:shd w:val="clear" w:color="auto" w:fill="auto"/>
          </w:tcPr>
          <w:p w14:paraId="769BDDD4" w14:textId="77777777" w:rsidR="00AE728E" w:rsidRDefault="00AE728E">
            <w:pPr>
              <w:autoSpaceDE w:val="0"/>
              <w:autoSpaceDN w:val="0"/>
              <w:adjustRightInd w:val="0"/>
              <w:spacing w:after="0" w:line="240" w:lineRule="auto"/>
              <w:rPr>
                <w:rFonts w:ascii="Arial" w:eastAsia="MS Mincho" w:hAnsi="Arial" w:cs="Arial"/>
                <w:sz w:val="12"/>
                <w:szCs w:val="12"/>
                <w:lang w:eastAsia="ja-JP"/>
              </w:rPr>
            </w:pPr>
          </w:p>
          <w:p w14:paraId="5499F258" w14:textId="77777777" w:rsidR="00AE728E" w:rsidRDefault="00A7711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30F2FC33" w14:textId="77777777" w:rsidR="00AE728E" w:rsidRDefault="00A77117">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4"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4"/>
          </w:p>
        </w:tc>
      </w:tr>
      <w:tr w:rsidR="00AE728E" w14:paraId="31F28536" w14:textId="77777777">
        <w:trPr>
          <w:trHeight w:val="360"/>
        </w:trPr>
        <w:tc>
          <w:tcPr>
            <w:tcW w:w="3402" w:type="dxa"/>
            <w:shd w:val="clear" w:color="auto" w:fill="auto"/>
            <w:vAlign w:val="center"/>
          </w:tcPr>
          <w:p w14:paraId="53D52128" w14:textId="77777777" w:rsidR="00AE728E" w:rsidRDefault="00AE728E">
            <w:pPr>
              <w:autoSpaceDE w:val="0"/>
              <w:autoSpaceDN w:val="0"/>
              <w:adjustRightInd w:val="0"/>
              <w:spacing w:after="0" w:line="240" w:lineRule="auto"/>
              <w:ind w:left="72" w:hanging="72"/>
              <w:rPr>
                <w:rFonts w:ascii="Arial" w:eastAsia="MS Mincho" w:hAnsi="Arial" w:cs="Arial"/>
                <w:b/>
                <w:sz w:val="12"/>
                <w:szCs w:val="12"/>
                <w:lang w:eastAsia="ja-JP"/>
              </w:rPr>
            </w:pPr>
          </w:p>
          <w:p w14:paraId="3265CD6E" w14:textId="77777777" w:rsidR="00AE728E" w:rsidRDefault="00A77117">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0686BCE5" w14:textId="77777777" w:rsidR="00AE728E" w:rsidRDefault="00A7711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5"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757" w:type="dxa"/>
            <w:gridSpan w:val="3"/>
            <w:shd w:val="clear" w:color="auto" w:fill="auto"/>
          </w:tcPr>
          <w:p w14:paraId="7A095F0D" w14:textId="77777777" w:rsidR="00AE728E" w:rsidRDefault="00AE728E">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549068F6" w14:textId="77777777" w:rsidR="00AE728E" w:rsidRDefault="00A77117">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43178D4B" w14:textId="77777777" w:rsidR="00AE728E" w:rsidRDefault="00A77117">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6"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6"/>
          </w:p>
        </w:tc>
        <w:tc>
          <w:tcPr>
            <w:tcW w:w="3331" w:type="dxa"/>
            <w:shd w:val="clear" w:color="auto" w:fill="auto"/>
          </w:tcPr>
          <w:p w14:paraId="79944D9C" w14:textId="77777777" w:rsidR="00AE728E" w:rsidRDefault="00AE728E">
            <w:pPr>
              <w:autoSpaceDE w:val="0"/>
              <w:autoSpaceDN w:val="0"/>
              <w:adjustRightInd w:val="0"/>
              <w:spacing w:after="0" w:line="240" w:lineRule="auto"/>
              <w:rPr>
                <w:rFonts w:ascii="Arial" w:eastAsia="MS Mincho" w:hAnsi="Arial" w:cs="Arial"/>
                <w:b/>
                <w:sz w:val="12"/>
                <w:szCs w:val="12"/>
                <w:lang w:eastAsia="ja-JP"/>
              </w:rPr>
            </w:pPr>
          </w:p>
          <w:p w14:paraId="497251EE" w14:textId="77777777" w:rsidR="00AE728E" w:rsidRDefault="00A77117">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41BE05D5" w14:textId="77777777" w:rsidR="00AE728E" w:rsidRDefault="00A77117">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7"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7"/>
          </w:p>
        </w:tc>
      </w:tr>
    </w:tbl>
    <w:p w14:paraId="3FED315F" w14:textId="77777777" w:rsidR="00AE728E" w:rsidRDefault="00AE728E">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AE728E" w14:paraId="79C8364B" w14:textId="77777777">
        <w:trPr>
          <w:trHeight w:val="536"/>
        </w:trPr>
        <w:tc>
          <w:tcPr>
            <w:tcW w:w="6096" w:type="dxa"/>
            <w:gridSpan w:val="2"/>
            <w:vAlign w:val="center"/>
          </w:tcPr>
          <w:p w14:paraId="098BF1AA" w14:textId="77777777" w:rsidR="00AE728E" w:rsidRDefault="00A77117">
            <w:pPr>
              <w:spacing w:after="0" w:line="240" w:lineRule="auto"/>
              <w:rPr>
                <w:rFonts w:ascii="Arial" w:hAnsi="Arial" w:cs="Arial"/>
                <w:b/>
              </w:rPr>
            </w:pPr>
            <w:r>
              <w:rPr>
                <w:rFonts w:ascii="Arial" w:hAnsi="Arial" w:cs="Arial"/>
                <w:b/>
              </w:rPr>
              <w:t>Die/der Studierende kann…</w:t>
            </w:r>
            <w:r>
              <w:rPr>
                <w:rStyle w:val="Funotenzeichen"/>
                <w:rFonts w:ascii="Arial" w:hAnsi="Arial" w:cs="Arial"/>
                <w:b/>
              </w:rPr>
              <w:footnoteReference w:id="3"/>
            </w:r>
          </w:p>
        </w:tc>
        <w:tc>
          <w:tcPr>
            <w:tcW w:w="425" w:type="dxa"/>
            <w:vAlign w:val="center"/>
          </w:tcPr>
          <w:p w14:paraId="58C2CCAA" w14:textId="77777777" w:rsidR="00AE728E" w:rsidRDefault="00AE728E">
            <w:pPr>
              <w:spacing w:after="0" w:line="240" w:lineRule="auto"/>
              <w:jc w:val="center"/>
              <w:rPr>
                <w:rFonts w:ascii="Arial" w:eastAsia="MS Gothic" w:hAnsi="Arial" w:cs="Arial"/>
                <w:b/>
                <w:bCs/>
                <w:lang w:eastAsia="ja-JP"/>
              </w:rPr>
            </w:pPr>
          </w:p>
        </w:tc>
        <w:tc>
          <w:tcPr>
            <w:tcW w:w="425" w:type="dxa"/>
            <w:shd w:val="clear" w:color="auto" w:fill="auto"/>
            <w:vAlign w:val="center"/>
          </w:tcPr>
          <w:p w14:paraId="443281A8" w14:textId="77777777" w:rsidR="00AE728E" w:rsidRDefault="00AE728E">
            <w:pPr>
              <w:spacing w:after="0" w:line="240" w:lineRule="auto"/>
              <w:jc w:val="center"/>
              <w:rPr>
                <w:rFonts w:ascii="Arial" w:eastAsia="MS Gothic" w:hAnsi="Arial" w:cs="Arial"/>
                <w:b/>
                <w:bCs/>
                <w:lang w:eastAsia="ja-JP"/>
              </w:rPr>
            </w:pPr>
          </w:p>
        </w:tc>
        <w:tc>
          <w:tcPr>
            <w:tcW w:w="788" w:type="dxa"/>
            <w:vMerge w:val="restart"/>
            <w:vAlign w:val="bottom"/>
          </w:tcPr>
          <w:p w14:paraId="60A4D316" w14:textId="77777777" w:rsidR="00AE728E" w:rsidRDefault="00A77117">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2E42D0A7" w14:textId="77777777" w:rsidR="00AE728E" w:rsidRDefault="00A77117">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544B7274" w14:textId="77777777" w:rsidR="00AE728E" w:rsidRDefault="00A77117">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6D72B989" w14:textId="77777777" w:rsidR="00AE728E" w:rsidRDefault="00AE728E">
            <w:pPr>
              <w:spacing w:after="0" w:line="240" w:lineRule="auto"/>
              <w:rPr>
                <w:rFonts w:ascii="Arial" w:eastAsia="MS Gothic" w:hAnsi="Arial" w:cs="Arial"/>
                <w:b/>
                <w:bCs/>
                <w:lang w:eastAsia="ja-JP"/>
              </w:rPr>
            </w:pPr>
          </w:p>
        </w:tc>
        <w:tc>
          <w:tcPr>
            <w:tcW w:w="488" w:type="dxa"/>
            <w:vAlign w:val="center"/>
          </w:tcPr>
          <w:p w14:paraId="65449E19" w14:textId="77777777" w:rsidR="00AE728E" w:rsidRDefault="00AE728E">
            <w:pPr>
              <w:spacing w:after="0" w:line="240" w:lineRule="auto"/>
              <w:jc w:val="center"/>
              <w:rPr>
                <w:rFonts w:ascii="Arial" w:eastAsia="MS Gothic" w:hAnsi="Arial" w:cs="Arial"/>
                <w:b/>
                <w:bCs/>
                <w:lang w:eastAsia="ja-JP"/>
              </w:rPr>
            </w:pPr>
          </w:p>
        </w:tc>
        <w:tc>
          <w:tcPr>
            <w:tcW w:w="1843" w:type="dxa"/>
            <w:vAlign w:val="center"/>
          </w:tcPr>
          <w:p w14:paraId="1472237D" w14:textId="77777777" w:rsidR="00AE728E" w:rsidRDefault="00A77117">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AE728E" w14:paraId="605D55EF" w14:textId="77777777">
        <w:trPr>
          <w:trHeight w:val="536"/>
        </w:trPr>
        <w:tc>
          <w:tcPr>
            <w:tcW w:w="6096" w:type="dxa"/>
            <w:gridSpan w:val="2"/>
            <w:vAlign w:val="center"/>
          </w:tcPr>
          <w:p w14:paraId="10D7CAD1" w14:textId="77777777" w:rsidR="00AE728E" w:rsidRDefault="00A77117">
            <w:pPr>
              <w:spacing w:after="0" w:line="240" w:lineRule="auto"/>
              <w:rPr>
                <w:rFonts w:ascii="Arial" w:hAnsi="Arial" w:cs="Arial"/>
                <w:b/>
              </w:rPr>
            </w:pPr>
            <w:r>
              <w:rPr>
                <w:rFonts w:ascii="Arial" w:eastAsia="MS Mincho" w:hAnsi="Arial" w:cs="Arial"/>
                <w:b/>
                <w:lang w:eastAsia="ja-JP"/>
              </w:rPr>
              <w:t>Unterrichtsplanung</w:t>
            </w:r>
          </w:p>
        </w:tc>
        <w:tc>
          <w:tcPr>
            <w:tcW w:w="425" w:type="dxa"/>
            <w:vAlign w:val="center"/>
          </w:tcPr>
          <w:p w14:paraId="418C793C" w14:textId="77777777" w:rsidR="00AE728E" w:rsidRDefault="00A77117">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4513CD4F"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23B839BA" w14:textId="77777777" w:rsidR="00AE728E" w:rsidRDefault="00AE728E">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6D8B48DE" w14:textId="77777777" w:rsidR="00AE728E" w:rsidRDefault="00A77117">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1377649D" w14:textId="77777777" w:rsidR="00AE728E" w:rsidRDefault="00A77117">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665B872A" w14:textId="77777777" w:rsidR="00AE728E" w:rsidRDefault="00AE728E">
            <w:pPr>
              <w:spacing w:after="0" w:line="240" w:lineRule="auto"/>
              <w:rPr>
                <w:rFonts w:ascii="MS Gothic" w:eastAsia="MS Gothic" w:hAnsi="MS Gothic" w:cs="MS Gothic"/>
                <w:b/>
                <w:bCs/>
                <w:lang w:eastAsia="ja-JP"/>
              </w:rPr>
            </w:pPr>
          </w:p>
        </w:tc>
      </w:tr>
      <w:tr w:rsidR="00AE728E" w14:paraId="77C08545" w14:textId="77777777">
        <w:trPr>
          <w:trHeight w:val="536"/>
        </w:trPr>
        <w:tc>
          <w:tcPr>
            <w:tcW w:w="586" w:type="dxa"/>
            <w:vAlign w:val="center"/>
          </w:tcPr>
          <w:p w14:paraId="77B69F71" w14:textId="77777777" w:rsidR="00AE728E" w:rsidRDefault="00A77117">
            <w:pPr>
              <w:spacing w:after="0" w:line="240" w:lineRule="auto"/>
              <w:rPr>
                <w:rFonts w:ascii="Arial" w:hAnsi="Arial" w:cs="Arial"/>
              </w:rPr>
            </w:pPr>
            <w:r>
              <w:rPr>
                <w:rFonts w:ascii="Arial" w:hAnsi="Arial" w:cs="Arial"/>
              </w:rPr>
              <w:t>1.</w:t>
            </w:r>
          </w:p>
        </w:tc>
        <w:tc>
          <w:tcPr>
            <w:tcW w:w="5510" w:type="dxa"/>
            <w:shd w:val="clear" w:color="auto" w:fill="auto"/>
            <w:vAlign w:val="center"/>
          </w:tcPr>
          <w:p w14:paraId="340FA84A" w14:textId="77777777" w:rsidR="00AE728E" w:rsidRDefault="00A77117">
            <w:pPr>
              <w:spacing w:before="40" w:after="40" w:line="240" w:lineRule="auto"/>
              <w:rPr>
                <w:rFonts w:ascii="Arial" w:eastAsia="Arial" w:hAnsi="Arial" w:cs="Arial"/>
                <w:w w:val="103"/>
              </w:rPr>
            </w:pPr>
            <w:r>
              <w:rPr>
                <w:rFonts w:ascii="Arial" w:eastAsia="MS Mincho" w:hAnsi="Arial" w:cs="Arial"/>
                <w:lang w:eastAsia="ja-JP"/>
              </w:rPr>
              <w:t>Vorkenntnisse der Schülerinnen und Schüler einschätzen.</w:t>
            </w:r>
          </w:p>
        </w:tc>
        <w:tc>
          <w:tcPr>
            <w:tcW w:w="425" w:type="dxa"/>
            <w:vAlign w:val="center"/>
          </w:tcPr>
          <w:p w14:paraId="57B7EAA2" w14:textId="77777777" w:rsidR="00AE728E" w:rsidRDefault="00A77117">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45B13B31" w14:textId="77777777" w:rsidR="00AE728E" w:rsidRDefault="00A77117">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8"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788" w:type="dxa"/>
            <w:shd w:val="clear" w:color="auto" w:fill="FABF8F" w:themeFill="accent6" w:themeFillTint="99"/>
            <w:vAlign w:val="center"/>
          </w:tcPr>
          <w:p w14:paraId="3B38A7AF"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9"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25" w:type="dxa"/>
            <w:tcBorders>
              <w:right w:val="single" w:sz="4" w:space="0" w:color="auto"/>
            </w:tcBorders>
            <w:shd w:val="clear" w:color="auto" w:fill="auto"/>
            <w:vAlign w:val="center"/>
          </w:tcPr>
          <w:p w14:paraId="0785B919"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10"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0"/>
          </w:p>
        </w:tc>
        <w:tc>
          <w:tcPr>
            <w:tcW w:w="488" w:type="dxa"/>
            <w:tcBorders>
              <w:right w:val="single" w:sz="4" w:space="0" w:color="auto"/>
            </w:tcBorders>
            <w:vAlign w:val="center"/>
          </w:tcPr>
          <w:p w14:paraId="301AA35D"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08F9F1DE"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1"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1"/>
          </w:p>
        </w:tc>
      </w:tr>
      <w:tr w:rsidR="00AE728E" w14:paraId="6E41EE40" w14:textId="77777777">
        <w:trPr>
          <w:trHeight w:val="536"/>
        </w:trPr>
        <w:tc>
          <w:tcPr>
            <w:tcW w:w="586" w:type="dxa"/>
            <w:vAlign w:val="center"/>
          </w:tcPr>
          <w:p w14:paraId="2FC5AE0A" w14:textId="77777777" w:rsidR="00AE728E" w:rsidRDefault="00A77117">
            <w:pPr>
              <w:spacing w:after="0" w:line="240" w:lineRule="auto"/>
              <w:rPr>
                <w:rFonts w:ascii="Arial" w:hAnsi="Arial" w:cs="Arial"/>
              </w:rPr>
            </w:pPr>
            <w:r>
              <w:rPr>
                <w:rFonts w:ascii="Arial" w:hAnsi="Arial" w:cs="Arial"/>
              </w:rPr>
              <w:t>2.</w:t>
            </w:r>
          </w:p>
        </w:tc>
        <w:tc>
          <w:tcPr>
            <w:tcW w:w="5510" w:type="dxa"/>
            <w:shd w:val="clear" w:color="auto" w:fill="auto"/>
            <w:vAlign w:val="center"/>
          </w:tcPr>
          <w:p w14:paraId="4DB286C8"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Unterrichtsziele kompetenzorientiert formulieren.</w:t>
            </w:r>
          </w:p>
        </w:tc>
        <w:tc>
          <w:tcPr>
            <w:tcW w:w="425" w:type="dxa"/>
            <w:vAlign w:val="center"/>
          </w:tcPr>
          <w:p w14:paraId="54E975A1"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B528C90"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2"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788" w:type="dxa"/>
            <w:shd w:val="clear" w:color="auto" w:fill="FABF8F" w:themeFill="accent6" w:themeFillTint="99"/>
            <w:vAlign w:val="center"/>
          </w:tcPr>
          <w:p w14:paraId="48E73971"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3"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25" w:type="dxa"/>
            <w:tcBorders>
              <w:right w:val="single" w:sz="4" w:space="0" w:color="auto"/>
            </w:tcBorders>
            <w:shd w:val="clear" w:color="auto" w:fill="auto"/>
            <w:vAlign w:val="center"/>
          </w:tcPr>
          <w:p w14:paraId="699388AD"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4"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4"/>
          </w:p>
        </w:tc>
        <w:tc>
          <w:tcPr>
            <w:tcW w:w="488" w:type="dxa"/>
            <w:tcBorders>
              <w:right w:val="single" w:sz="4" w:space="0" w:color="auto"/>
            </w:tcBorders>
            <w:vAlign w:val="center"/>
          </w:tcPr>
          <w:p w14:paraId="5BEF52E0"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74B4926"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5"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5"/>
          </w:p>
        </w:tc>
      </w:tr>
      <w:tr w:rsidR="00AE728E" w14:paraId="29263C1C" w14:textId="77777777">
        <w:trPr>
          <w:trHeight w:val="536"/>
        </w:trPr>
        <w:tc>
          <w:tcPr>
            <w:tcW w:w="586" w:type="dxa"/>
            <w:vAlign w:val="center"/>
          </w:tcPr>
          <w:p w14:paraId="725DF6F9" w14:textId="77777777" w:rsidR="00AE728E" w:rsidRDefault="00A77117">
            <w:pPr>
              <w:spacing w:after="0" w:line="240" w:lineRule="auto"/>
              <w:rPr>
                <w:rFonts w:ascii="Arial" w:hAnsi="Arial" w:cs="Arial"/>
              </w:rPr>
            </w:pPr>
            <w:r>
              <w:rPr>
                <w:rFonts w:ascii="Arial" w:hAnsi="Arial" w:cs="Arial"/>
              </w:rPr>
              <w:t>3.</w:t>
            </w:r>
          </w:p>
        </w:tc>
        <w:tc>
          <w:tcPr>
            <w:tcW w:w="5510" w:type="dxa"/>
            <w:shd w:val="clear" w:color="auto" w:fill="auto"/>
            <w:vAlign w:val="center"/>
          </w:tcPr>
          <w:p w14:paraId="19D893B0"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Geräte sachgerecht mit den Schülerinnen und Schülern auf-, um- und abbauen.</w:t>
            </w:r>
          </w:p>
        </w:tc>
        <w:tc>
          <w:tcPr>
            <w:tcW w:w="425" w:type="dxa"/>
            <w:vAlign w:val="center"/>
          </w:tcPr>
          <w:p w14:paraId="24A689B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3FD6BCD"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6"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788" w:type="dxa"/>
            <w:shd w:val="clear" w:color="auto" w:fill="FABF8F" w:themeFill="accent6" w:themeFillTint="99"/>
            <w:vAlign w:val="center"/>
          </w:tcPr>
          <w:p w14:paraId="4C1D4DCC"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7"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25" w:type="dxa"/>
            <w:tcBorders>
              <w:right w:val="single" w:sz="4" w:space="0" w:color="auto"/>
            </w:tcBorders>
            <w:shd w:val="clear" w:color="auto" w:fill="auto"/>
            <w:vAlign w:val="center"/>
          </w:tcPr>
          <w:p w14:paraId="1B3E590A"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8"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8"/>
          </w:p>
        </w:tc>
        <w:tc>
          <w:tcPr>
            <w:tcW w:w="488" w:type="dxa"/>
            <w:tcBorders>
              <w:right w:val="single" w:sz="4" w:space="0" w:color="auto"/>
            </w:tcBorders>
            <w:vAlign w:val="center"/>
          </w:tcPr>
          <w:p w14:paraId="41EA848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CEA720D"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9"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9"/>
          </w:p>
        </w:tc>
      </w:tr>
      <w:tr w:rsidR="00AE728E" w14:paraId="27E5942C" w14:textId="77777777">
        <w:trPr>
          <w:trHeight w:val="536"/>
        </w:trPr>
        <w:tc>
          <w:tcPr>
            <w:tcW w:w="586" w:type="dxa"/>
            <w:vAlign w:val="center"/>
          </w:tcPr>
          <w:p w14:paraId="3ADCBA6A" w14:textId="77777777" w:rsidR="00AE728E" w:rsidRDefault="00A77117">
            <w:pPr>
              <w:spacing w:after="0" w:line="240" w:lineRule="auto"/>
              <w:rPr>
                <w:rFonts w:ascii="Arial" w:hAnsi="Arial" w:cs="Arial"/>
              </w:rPr>
            </w:pPr>
            <w:r>
              <w:rPr>
                <w:rFonts w:ascii="Arial" w:hAnsi="Arial" w:cs="Arial"/>
              </w:rPr>
              <w:t>4.</w:t>
            </w:r>
          </w:p>
        </w:tc>
        <w:tc>
          <w:tcPr>
            <w:tcW w:w="5510" w:type="dxa"/>
            <w:shd w:val="clear" w:color="auto" w:fill="auto"/>
            <w:vAlign w:val="center"/>
          </w:tcPr>
          <w:p w14:paraId="40E84FD8"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adressatenorientiert mit Schülerinnen und Schülern interagieren, indem er/sie u.a. die Auswahl und </w:t>
            </w:r>
            <w:r>
              <w:rPr>
                <w:rFonts w:ascii="Arial" w:eastAsia="MS Mincho" w:hAnsi="Arial" w:cs="Arial"/>
                <w:lang w:eastAsia="ja-JP"/>
              </w:rPr>
              <w:t>Intensität der Übungen altersgemäß und dem körperlichen Entwicklungsstand der Kinder und Jugendlichen angemessen auswählt und umsetzt.</w:t>
            </w:r>
          </w:p>
        </w:tc>
        <w:tc>
          <w:tcPr>
            <w:tcW w:w="425" w:type="dxa"/>
            <w:vAlign w:val="center"/>
          </w:tcPr>
          <w:p w14:paraId="2B4BFB6B"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CF90B92"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20"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788" w:type="dxa"/>
            <w:shd w:val="clear" w:color="auto" w:fill="FABF8F" w:themeFill="accent6" w:themeFillTint="99"/>
            <w:vAlign w:val="center"/>
          </w:tcPr>
          <w:p w14:paraId="193D8F6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1"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25" w:type="dxa"/>
            <w:tcBorders>
              <w:right w:val="single" w:sz="4" w:space="0" w:color="auto"/>
            </w:tcBorders>
            <w:shd w:val="clear" w:color="auto" w:fill="auto"/>
            <w:vAlign w:val="center"/>
          </w:tcPr>
          <w:p w14:paraId="69B2E7BC"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2"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2"/>
          </w:p>
        </w:tc>
        <w:tc>
          <w:tcPr>
            <w:tcW w:w="488" w:type="dxa"/>
            <w:tcBorders>
              <w:right w:val="single" w:sz="4" w:space="0" w:color="auto"/>
            </w:tcBorders>
            <w:vAlign w:val="center"/>
          </w:tcPr>
          <w:p w14:paraId="0F711388"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0070208"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3"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3"/>
          </w:p>
        </w:tc>
      </w:tr>
      <w:tr w:rsidR="00AE728E" w14:paraId="085F930B" w14:textId="77777777">
        <w:trPr>
          <w:trHeight w:val="536"/>
        </w:trPr>
        <w:tc>
          <w:tcPr>
            <w:tcW w:w="586" w:type="dxa"/>
            <w:vAlign w:val="center"/>
          </w:tcPr>
          <w:p w14:paraId="2D72165B" w14:textId="77777777" w:rsidR="00AE728E" w:rsidRDefault="00A77117">
            <w:pPr>
              <w:spacing w:after="0" w:line="240" w:lineRule="auto"/>
              <w:rPr>
                <w:rFonts w:ascii="Arial" w:hAnsi="Arial" w:cs="Arial"/>
              </w:rPr>
            </w:pPr>
            <w:r>
              <w:rPr>
                <w:rFonts w:ascii="Arial" w:hAnsi="Arial" w:cs="Arial"/>
              </w:rPr>
              <w:t>5.</w:t>
            </w:r>
          </w:p>
        </w:tc>
        <w:tc>
          <w:tcPr>
            <w:tcW w:w="5510" w:type="dxa"/>
            <w:shd w:val="clear" w:color="auto" w:fill="auto"/>
            <w:vAlign w:val="center"/>
          </w:tcPr>
          <w:p w14:paraId="0CD07548"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methodische Maßnahmen, die für den Sportunterricht spezifisch sind, wie z. B. methodische Reihen, Bewegungsdemonstration und Bewegungskorrektur, sach- und </w:t>
            </w:r>
            <w:r>
              <w:rPr>
                <w:rFonts w:ascii="Arial" w:eastAsia="MS Mincho" w:hAnsi="Arial" w:cs="Arial"/>
                <w:lang w:eastAsia="ja-JP"/>
              </w:rPr>
              <w:t>schülergerecht einsetzen.</w:t>
            </w:r>
          </w:p>
        </w:tc>
        <w:tc>
          <w:tcPr>
            <w:tcW w:w="425" w:type="dxa"/>
            <w:vAlign w:val="center"/>
          </w:tcPr>
          <w:p w14:paraId="343004ED"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139D3A9"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4"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788" w:type="dxa"/>
            <w:shd w:val="clear" w:color="auto" w:fill="FABF8F" w:themeFill="accent6" w:themeFillTint="99"/>
            <w:vAlign w:val="center"/>
          </w:tcPr>
          <w:p w14:paraId="1279D2E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5"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25" w:type="dxa"/>
            <w:tcBorders>
              <w:right w:val="single" w:sz="4" w:space="0" w:color="auto"/>
            </w:tcBorders>
            <w:shd w:val="clear" w:color="auto" w:fill="auto"/>
            <w:vAlign w:val="center"/>
          </w:tcPr>
          <w:p w14:paraId="669C15CB"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6"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6"/>
          </w:p>
        </w:tc>
        <w:tc>
          <w:tcPr>
            <w:tcW w:w="488" w:type="dxa"/>
            <w:tcBorders>
              <w:right w:val="single" w:sz="4" w:space="0" w:color="auto"/>
            </w:tcBorders>
            <w:vAlign w:val="center"/>
          </w:tcPr>
          <w:p w14:paraId="0CFD09F4"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2739D1F"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7"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7"/>
          </w:p>
        </w:tc>
      </w:tr>
      <w:tr w:rsidR="00AE728E" w14:paraId="278BD6C8" w14:textId="77777777">
        <w:trPr>
          <w:trHeight w:val="536"/>
        </w:trPr>
        <w:tc>
          <w:tcPr>
            <w:tcW w:w="586" w:type="dxa"/>
            <w:vAlign w:val="center"/>
          </w:tcPr>
          <w:p w14:paraId="5598CC3C" w14:textId="77777777" w:rsidR="00AE728E" w:rsidRDefault="00A77117">
            <w:pPr>
              <w:spacing w:after="0" w:line="240" w:lineRule="auto"/>
              <w:rPr>
                <w:rFonts w:ascii="Arial" w:hAnsi="Arial" w:cs="Arial"/>
              </w:rPr>
            </w:pPr>
            <w:r>
              <w:rPr>
                <w:rFonts w:ascii="Arial" w:hAnsi="Arial" w:cs="Arial"/>
              </w:rPr>
              <w:t>6.</w:t>
            </w:r>
          </w:p>
        </w:tc>
        <w:tc>
          <w:tcPr>
            <w:tcW w:w="5510" w:type="dxa"/>
            <w:shd w:val="clear" w:color="auto" w:fill="auto"/>
            <w:vAlign w:val="center"/>
          </w:tcPr>
          <w:p w14:paraId="61DFFF53"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seinen Unterricht so strukturieren, dass ein für den Sportunterricht typischer </w:t>
            </w:r>
            <w:r>
              <w:rPr>
                <w:rFonts w:ascii="Arial" w:eastAsia="MS Mincho" w:hAnsi="Arial" w:cs="Arial"/>
                <w:lang w:eastAsia="ja-JP"/>
              </w:rPr>
              <w:t>methodischer Grundrhythmus, der Dreischritt: Erwärmung – Erarbeitung – Ergebnissicherung bzw. Cool-down als „roter Faden“ für alle Beteiligten erkennbar ist.</w:t>
            </w:r>
          </w:p>
        </w:tc>
        <w:tc>
          <w:tcPr>
            <w:tcW w:w="425" w:type="dxa"/>
            <w:vAlign w:val="center"/>
          </w:tcPr>
          <w:p w14:paraId="6952F1B6"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E0FB5CD"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BBE356B"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B140956"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AB6FC51"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8FA5B43"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12E9A9F6" w14:textId="77777777">
        <w:trPr>
          <w:trHeight w:val="536"/>
        </w:trPr>
        <w:tc>
          <w:tcPr>
            <w:tcW w:w="586" w:type="dxa"/>
            <w:vAlign w:val="center"/>
          </w:tcPr>
          <w:p w14:paraId="3ABB8E66" w14:textId="77777777" w:rsidR="00AE728E" w:rsidRDefault="00A77117">
            <w:pPr>
              <w:spacing w:after="0" w:line="240" w:lineRule="auto"/>
              <w:rPr>
                <w:rFonts w:ascii="Arial" w:hAnsi="Arial" w:cs="Arial"/>
              </w:rPr>
            </w:pPr>
            <w:r>
              <w:rPr>
                <w:rFonts w:ascii="Arial" w:hAnsi="Arial" w:cs="Arial"/>
              </w:rPr>
              <w:t>7.</w:t>
            </w:r>
          </w:p>
        </w:tc>
        <w:tc>
          <w:tcPr>
            <w:tcW w:w="5510" w:type="dxa"/>
            <w:shd w:val="clear" w:color="auto" w:fill="auto"/>
            <w:vAlign w:val="center"/>
          </w:tcPr>
          <w:p w14:paraId="4852AD6E"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zuvor </w:t>
            </w:r>
            <w:r>
              <w:rPr>
                <w:rFonts w:ascii="Arial" w:eastAsia="MS Mincho" w:hAnsi="Arial" w:cs="Arial"/>
                <w:lang w:eastAsia="ja-JP"/>
              </w:rPr>
              <w:t>definierte Lernziele am Ende der gehaltenen Stunde bzw. der Unterrichtseinheit erreichen.</w:t>
            </w:r>
          </w:p>
        </w:tc>
        <w:tc>
          <w:tcPr>
            <w:tcW w:w="425" w:type="dxa"/>
            <w:vAlign w:val="center"/>
          </w:tcPr>
          <w:p w14:paraId="26D42EA7"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50E8067"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860D10E"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540AD34"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D41505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DB34EF9"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305017EA" w14:textId="77777777">
        <w:trPr>
          <w:trHeight w:val="536"/>
        </w:trPr>
        <w:tc>
          <w:tcPr>
            <w:tcW w:w="586" w:type="dxa"/>
            <w:vAlign w:val="center"/>
          </w:tcPr>
          <w:p w14:paraId="2929ED74" w14:textId="77777777" w:rsidR="00AE728E" w:rsidRDefault="00A77117">
            <w:pPr>
              <w:spacing w:after="0" w:line="240" w:lineRule="auto"/>
              <w:rPr>
                <w:rFonts w:ascii="Arial" w:hAnsi="Arial" w:cs="Arial"/>
              </w:rPr>
            </w:pPr>
            <w:r>
              <w:rPr>
                <w:rFonts w:ascii="Arial" w:hAnsi="Arial" w:cs="Arial"/>
              </w:rPr>
              <w:t>8.</w:t>
            </w:r>
          </w:p>
        </w:tc>
        <w:tc>
          <w:tcPr>
            <w:tcW w:w="5510" w:type="dxa"/>
            <w:shd w:val="clear" w:color="auto" w:fill="auto"/>
            <w:vAlign w:val="center"/>
          </w:tcPr>
          <w:p w14:paraId="48873FA0"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unter sportspezifisch (schwierigen) organisatorischen Bedingungen Unterricht so gestalten, dass </w:t>
            </w:r>
            <w:r>
              <w:rPr>
                <w:rFonts w:ascii="Arial" w:eastAsia="MS Mincho" w:hAnsi="Arial" w:cs="Arial"/>
                <w:lang w:eastAsia="ja-JP"/>
              </w:rPr>
              <w:t>der allgemeine Ordnungs- und Sicherheitsrahmen gewährleistet ist.</w:t>
            </w:r>
          </w:p>
        </w:tc>
        <w:tc>
          <w:tcPr>
            <w:tcW w:w="425" w:type="dxa"/>
            <w:vAlign w:val="center"/>
          </w:tcPr>
          <w:p w14:paraId="07A0B7B8"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BB4B21C"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E21B2B7"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DD1E875"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8CF790A"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A6358BC"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442DF74F" w14:textId="77777777">
        <w:trPr>
          <w:trHeight w:val="536"/>
        </w:trPr>
        <w:tc>
          <w:tcPr>
            <w:tcW w:w="586" w:type="dxa"/>
            <w:vAlign w:val="center"/>
          </w:tcPr>
          <w:p w14:paraId="0BB229E7" w14:textId="77777777" w:rsidR="00AE728E" w:rsidRDefault="00A77117">
            <w:pPr>
              <w:spacing w:after="0" w:line="240" w:lineRule="auto"/>
              <w:rPr>
                <w:rFonts w:ascii="Arial" w:hAnsi="Arial" w:cs="Arial"/>
              </w:rPr>
            </w:pPr>
            <w:r>
              <w:rPr>
                <w:rFonts w:ascii="Arial" w:hAnsi="Arial" w:cs="Arial"/>
              </w:rPr>
              <w:t>9.</w:t>
            </w:r>
          </w:p>
        </w:tc>
        <w:tc>
          <w:tcPr>
            <w:tcW w:w="5510" w:type="dxa"/>
            <w:shd w:val="clear" w:color="auto" w:fill="auto"/>
            <w:vAlign w:val="center"/>
          </w:tcPr>
          <w:p w14:paraId="4CFE37BE"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die Lernzeit qualitativ nutzen, um Schülerinnen und Schülern maximale Bewegungszeit und -intensität zu ermöglichen.</w:t>
            </w:r>
          </w:p>
        </w:tc>
        <w:tc>
          <w:tcPr>
            <w:tcW w:w="425" w:type="dxa"/>
            <w:vAlign w:val="center"/>
          </w:tcPr>
          <w:p w14:paraId="4FAD5009"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6E44535"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E3FD739"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2307ECC"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97D30D4"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22C6EAE4"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7F650F72" w14:textId="77777777">
        <w:trPr>
          <w:trHeight w:val="536"/>
        </w:trPr>
        <w:tc>
          <w:tcPr>
            <w:tcW w:w="586" w:type="dxa"/>
            <w:vAlign w:val="center"/>
          </w:tcPr>
          <w:p w14:paraId="32755A4E" w14:textId="77777777" w:rsidR="00AE728E" w:rsidRDefault="00A77117">
            <w:pPr>
              <w:spacing w:after="0" w:line="240" w:lineRule="auto"/>
              <w:rPr>
                <w:rFonts w:ascii="Arial" w:hAnsi="Arial" w:cs="Arial"/>
              </w:rPr>
            </w:pPr>
            <w:r>
              <w:rPr>
                <w:rFonts w:ascii="Arial" w:hAnsi="Arial" w:cs="Arial"/>
              </w:rPr>
              <w:lastRenderedPageBreak/>
              <w:t>10.</w:t>
            </w:r>
          </w:p>
        </w:tc>
        <w:tc>
          <w:tcPr>
            <w:tcW w:w="5510" w:type="dxa"/>
            <w:shd w:val="clear" w:color="auto" w:fill="auto"/>
            <w:vAlign w:val="center"/>
          </w:tcPr>
          <w:p w14:paraId="5B163C8C"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Gruppeneinteilungen ökonomisch und pädagogisch adäquat gestalten.</w:t>
            </w:r>
          </w:p>
        </w:tc>
        <w:tc>
          <w:tcPr>
            <w:tcW w:w="425" w:type="dxa"/>
            <w:vAlign w:val="center"/>
          </w:tcPr>
          <w:p w14:paraId="7F1DBB5F"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2AA16A9"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23421A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64FB7F05"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F44D8FB"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2F44D9D2"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24B7FB68" w14:textId="77777777">
        <w:trPr>
          <w:trHeight w:val="536"/>
        </w:trPr>
        <w:tc>
          <w:tcPr>
            <w:tcW w:w="586" w:type="dxa"/>
            <w:vAlign w:val="center"/>
          </w:tcPr>
          <w:p w14:paraId="630E9786" w14:textId="77777777" w:rsidR="00AE728E" w:rsidRDefault="00A77117">
            <w:pPr>
              <w:spacing w:after="0" w:line="240" w:lineRule="auto"/>
              <w:rPr>
                <w:rFonts w:ascii="Arial" w:hAnsi="Arial" w:cs="Arial"/>
              </w:rPr>
            </w:pPr>
            <w:r>
              <w:rPr>
                <w:rFonts w:ascii="Arial" w:hAnsi="Arial" w:cs="Arial"/>
              </w:rPr>
              <w:t>11.</w:t>
            </w:r>
          </w:p>
        </w:tc>
        <w:tc>
          <w:tcPr>
            <w:tcW w:w="5510" w:type="dxa"/>
            <w:shd w:val="clear" w:color="auto" w:fill="auto"/>
            <w:vAlign w:val="center"/>
          </w:tcPr>
          <w:p w14:paraId="41D7ED7C"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den zur </w:t>
            </w:r>
            <w:r>
              <w:rPr>
                <w:rFonts w:ascii="Arial" w:eastAsia="MS Mincho" w:hAnsi="Arial" w:cs="Arial"/>
                <w:lang w:eastAsia="ja-JP"/>
              </w:rPr>
              <w:t>Verfügung stehenden Raum optimal nutzen.</w:t>
            </w:r>
          </w:p>
        </w:tc>
        <w:tc>
          <w:tcPr>
            <w:tcW w:w="425" w:type="dxa"/>
            <w:vAlign w:val="center"/>
          </w:tcPr>
          <w:p w14:paraId="13BE86EA"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F4A82D2"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8897487"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C482867"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742A43A"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2A3105F"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5C50B036" w14:textId="77777777">
        <w:trPr>
          <w:trHeight w:val="536"/>
        </w:trPr>
        <w:tc>
          <w:tcPr>
            <w:tcW w:w="586" w:type="dxa"/>
            <w:vAlign w:val="center"/>
          </w:tcPr>
          <w:p w14:paraId="41349807" w14:textId="77777777" w:rsidR="00AE728E" w:rsidRDefault="00A77117">
            <w:pPr>
              <w:spacing w:after="0" w:line="240" w:lineRule="auto"/>
              <w:rPr>
                <w:rFonts w:ascii="Arial" w:hAnsi="Arial" w:cs="Arial"/>
              </w:rPr>
            </w:pPr>
            <w:r>
              <w:rPr>
                <w:rFonts w:ascii="Arial" w:hAnsi="Arial" w:cs="Arial"/>
              </w:rPr>
              <w:t>12.</w:t>
            </w:r>
          </w:p>
        </w:tc>
        <w:tc>
          <w:tcPr>
            <w:tcW w:w="5510" w:type="dxa"/>
            <w:shd w:val="clear" w:color="auto" w:fill="auto"/>
            <w:vAlign w:val="center"/>
          </w:tcPr>
          <w:p w14:paraId="19B916D1"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Aufgaben- und Problemstellungen auf der Basis fachdidaktischer Theorien beurteilen und </w:t>
            </w:r>
            <w:r>
              <w:rPr>
                <w:rFonts w:ascii="Arial" w:eastAsia="MS Mincho" w:hAnsi="Arial" w:cs="Arial"/>
                <w:lang w:eastAsia="ja-JP"/>
              </w:rPr>
              <w:t>ausgehend davon Lernarrangements planen.</w:t>
            </w:r>
          </w:p>
        </w:tc>
        <w:tc>
          <w:tcPr>
            <w:tcW w:w="425" w:type="dxa"/>
            <w:vAlign w:val="center"/>
          </w:tcPr>
          <w:p w14:paraId="6CAD145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6F1FADD"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C31BF09"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B7A9270"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850A82F"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950D037"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316D0BDE" w14:textId="77777777">
        <w:trPr>
          <w:trHeight w:val="536"/>
        </w:trPr>
        <w:tc>
          <w:tcPr>
            <w:tcW w:w="586" w:type="dxa"/>
            <w:vAlign w:val="center"/>
          </w:tcPr>
          <w:p w14:paraId="1E84E67B" w14:textId="77777777" w:rsidR="00AE728E" w:rsidRDefault="00A77117">
            <w:pPr>
              <w:spacing w:after="0" w:line="240" w:lineRule="auto"/>
              <w:rPr>
                <w:rFonts w:ascii="Arial" w:hAnsi="Arial" w:cs="Arial"/>
              </w:rPr>
            </w:pPr>
            <w:r>
              <w:rPr>
                <w:rFonts w:ascii="Arial" w:hAnsi="Arial" w:cs="Arial"/>
              </w:rPr>
              <w:t>13.</w:t>
            </w:r>
          </w:p>
        </w:tc>
        <w:tc>
          <w:tcPr>
            <w:tcW w:w="5510" w:type="dxa"/>
            <w:shd w:val="clear" w:color="auto" w:fill="auto"/>
            <w:vAlign w:val="center"/>
          </w:tcPr>
          <w:p w14:paraId="6B8AAE82"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sprachlich überzeugen und sich angemessen, klar und deutlich artikulieren.</w:t>
            </w:r>
          </w:p>
        </w:tc>
        <w:tc>
          <w:tcPr>
            <w:tcW w:w="425" w:type="dxa"/>
            <w:vAlign w:val="center"/>
          </w:tcPr>
          <w:p w14:paraId="4255A969"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B510878"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EBECFF1"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93C1D35"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23926C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590DCA2"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7ED2B5BD" w14:textId="77777777">
        <w:trPr>
          <w:trHeight w:val="536"/>
        </w:trPr>
        <w:tc>
          <w:tcPr>
            <w:tcW w:w="586" w:type="dxa"/>
            <w:vAlign w:val="center"/>
          </w:tcPr>
          <w:p w14:paraId="3F6D1565" w14:textId="77777777" w:rsidR="00AE728E" w:rsidRDefault="00A77117">
            <w:pPr>
              <w:spacing w:after="0" w:line="240" w:lineRule="auto"/>
              <w:rPr>
                <w:rFonts w:ascii="Arial" w:hAnsi="Arial" w:cs="Arial"/>
              </w:rPr>
            </w:pPr>
            <w:r>
              <w:rPr>
                <w:rFonts w:ascii="Arial" w:hAnsi="Arial" w:cs="Arial"/>
              </w:rPr>
              <w:t>14.</w:t>
            </w:r>
          </w:p>
        </w:tc>
        <w:tc>
          <w:tcPr>
            <w:tcW w:w="5510" w:type="dxa"/>
            <w:shd w:val="clear" w:color="auto" w:fill="auto"/>
            <w:vAlign w:val="center"/>
          </w:tcPr>
          <w:p w14:paraId="56DAA40C"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in der Turnhalle/ im Schwimmbad/ im Freigelände einen guten Standort wählen und </w:t>
            </w:r>
            <w:r>
              <w:rPr>
                <w:rFonts w:ascii="Arial" w:eastAsia="MS Mincho" w:hAnsi="Arial" w:cs="Arial"/>
                <w:lang w:eastAsia="ja-JP"/>
              </w:rPr>
              <w:t>alle Schülerinnen und Schüler jederzeit beobachten.</w:t>
            </w:r>
          </w:p>
        </w:tc>
        <w:tc>
          <w:tcPr>
            <w:tcW w:w="425" w:type="dxa"/>
            <w:vAlign w:val="center"/>
          </w:tcPr>
          <w:p w14:paraId="1CD450D4"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82DA125"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98BD0E6"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3D9D3D4"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6A068C6"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2E0380A"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2266C8F0" w14:textId="77777777">
        <w:trPr>
          <w:trHeight w:val="536"/>
        </w:trPr>
        <w:tc>
          <w:tcPr>
            <w:tcW w:w="586" w:type="dxa"/>
            <w:vAlign w:val="center"/>
          </w:tcPr>
          <w:p w14:paraId="74931941" w14:textId="77777777" w:rsidR="00AE728E" w:rsidRDefault="00A77117">
            <w:pPr>
              <w:spacing w:after="0" w:line="240" w:lineRule="auto"/>
              <w:rPr>
                <w:rFonts w:ascii="Arial" w:hAnsi="Arial" w:cs="Arial"/>
              </w:rPr>
            </w:pPr>
            <w:r>
              <w:rPr>
                <w:rFonts w:ascii="Arial" w:hAnsi="Arial" w:cs="Arial"/>
              </w:rPr>
              <w:t>15.</w:t>
            </w:r>
          </w:p>
        </w:tc>
        <w:tc>
          <w:tcPr>
            <w:tcW w:w="5510" w:type="dxa"/>
            <w:shd w:val="clear" w:color="auto" w:fill="auto"/>
            <w:vAlign w:val="center"/>
          </w:tcPr>
          <w:p w14:paraId="4A3CCDB8"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Medien so einsetzen, dass sie den Lernprozess sinnvoll unterstützen.</w:t>
            </w:r>
          </w:p>
        </w:tc>
        <w:tc>
          <w:tcPr>
            <w:tcW w:w="425" w:type="dxa"/>
            <w:vAlign w:val="center"/>
          </w:tcPr>
          <w:p w14:paraId="19ACF678"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B781F48"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A54BDC8"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0019D70"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901AE39"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0085A710"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5C375489" w14:textId="77777777" w:rsidR="00AE728E" w:rsidRDefault="00AE728E">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AE728E" w14:paraId="4E323222" w14:textId="77777777">
        <w:trPr>
          <w:trHeight w:val="536"/>
        </w:trPr>
        <w:tc>
          <w:tcPr>
            <w:tcW w:w="6096" w:type="dxa"/>
            <w:gridSpan w:val="2"/>
            <w:vAlign w:val="center"/>
          </w:tcPr>
          <w:p w14:paraId="51B2FDB2" w14:textId="77777777" w:rsidR="00AE728E" w:rsidRDefault="00A77117">
            <w:pPr>
              <w:spacing w:after="0" w:line="240" w:lineRule="auto"/>
              <w:rPr>
                <w:rFonts w:ascii="Arial" w:hAnsi="Arial" w:cs="Arial"/>
                <w:b/>
              </w:rPr>
            </w:pPr>
            <w:r>
              <w:rPr>
                <w:rFonts w:ascii="Arial" w:eastAsia="MS Mincho" w:hAnsi="Arial" w:cs="Arial"/>
                <w:b/>
                <w:lang w:eastAsia="ja-JP"/>
              </w:rPr>
              <w:t>Erziehen und fördern</w:t>
            </w:r>
          </w:p>
        </w:tc>
        <w:tc>
          <w:tcPr>
            <w:tcW w:w="425" w:type="dxa"/>
            <w:vAlign w:val="center"/>
          </w:tcPr>
          <w:p w14:paraId="5ABB89CD" w14:textId="77777777" w:rsidR="00AE728E" w:rsidRDefault="00A77117">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7A26C24"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5D1B85C8"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03E8284B" w14:textId="77777777" w:rsidR="00AE728E" w:rsidRDefault="00A77117">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7C5E8887" w14:textId="77777777" w:rsidR="00AE728E" w:rsidRDefault="00A77117">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51A8A797" w14:textId="77777777" w:rsidR="00AE728E" w:rsidRDefault="00AE728E">
            <w:pPr>
              <w:spacing w:after="0" w:line="240" w:lineRule="auto"/>
              <w:rPr>
                <w:rFonts w:ascii="MS Gothic" w:eastAsia="MS Gothic" w:hAnsi="MS Gothic" w:cs="MS Gothic"/>
                <w:b/>
                <w:bCs/>
                <w:lang w:eastAsia="ja-JP"/>
              </w:rPr>
            </w:pPr>
          </w:p>
        </w:tc>
      </w:tr>
      <w:tr w:rsidR="00AE728E" w14:paraId="64BDC3A9" w14:textId="77777777">
        <w:trPr>
          <w:trHeight w:val="536"/>
        </w:trPr>
        <w:tc>
          <w:tcPr>
            <w:tcW w:w="586" w:type="dxa"/>
            <w:vAlign w:val="center"/>
          </w:tcPr>
          <w:p w14:paraId="76BA19DD" w14:textId="77777777" w:rsidR="00AE728E" w:rsidRDefault="00A77117">
            <w:pPr>
              <w:spacing w:after="0" w:line="240" w:lineRule="auto"/>
              <w:rPr>
                <w:rFonts w:ascii="Arial" w:hAnsi="Arial" w:cs="Arial"/>
              </w:rPr>
            </w:pPr>
            <w:r>
              <w:rPr>
                <w:rFonts w:ascii="Arial" w:hAnsi="Arial" w:cs="Arial"/>
              </w:rPr>
              <w:t>1.</w:t>
            </w:r>
          </w:p>
        </w:tc>
        <w:tc>
          <w:tcPr>
            <w:tcW w:w="5510" w:type="dxa"/>
            <w:shd w:val="clear" w:color="auto" w:fill="auto"/>
            <w:vAlign w:val="center"/>
          </w:tcPr>
          <w:p w14:paraId="5C7F397B"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unterrichtliche Planungen entwickeln, um </w:t>
            </w:r>
            <w:r>
              <w:rPr>
                <w:rFonts w:ascii="Arial" w:eastAsia="MS Mincho" w:hAnsi="Arial" w:cs="Arial"/>
                <w:lang w:eastAsia="ja-JP"/>
              </w:rPr>
              <w:t>soziale und personale Kompetenzen der Schülerinnen und Schüler bewusst zu entwickeln bzw. zu fördern.</w:t>
            </w:r>
          </w:p>
        </w:tc>
        <w:tc>
          <w:tcPr>
            <w:tcW w:w="425" w:type="dxa"/>
            <w:vAlign w:val="center"/>
          </w:tcPr>
          <w:p w14:paraId="17CD09D0" w14:textId="77777777" w:rsidR="00AE728E" w:rsidRDefault="00A77117">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2FFE3A25" w14:textId="77777777" w:rsidR="00AE728E" w:rsidRDefault="00A77117">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7095F27"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D944078"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B7A2B9C"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28E7EEB8"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AE728E" w14:paraId="59E62679" w14:textId="77777777">
        <w:trPr>
          <w:trHeight w:val="536"/>
        </w:trPr>
        <w:tc>
          <w:tcPr>
            <w:tcW w:w="586" w:type="dxa"/>
            <w:vAlign w:val="center"/>
          </w:tcPr>
          <w:p w14:paraId="5F081AC9" w14:textId="77777777" w:rsidR="00AE728E" w:rsidRDefault="00A77117">
            <w:pPr>
              <w:spacing w:after="0" w:line="240" w:lineRule="auto"/>
              <w:rPr>
                <w:rFonts w:ascii="Arial" w:hAnsi="Arial" w:cs="Arial"/>
              </w:rPr>
            </w:pPr>
            <w:r>
              <w:rPr>
                <w:rFonts w:ascii="Arial" w:hAnsi="Arial" w:cs="Arial"/>
              </w:rPr>
              <w:t>2.</w:t>
            </w:r>
          </w:p>
        </w:tc>
        <w:tc>
          <w:tcPr>
            <w:tcW w:w="5510" w:type="dxa"/>
            <w:shd w:val="clear" w:color="auto" w:fill="auto"/>
            <w:vAlign w:val="center"/>
          </w:tcPr>
          <w:p w14:paraId="54F87C8A"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die Schülerinnen und Schüler für das Fach Sport begeistern und die gewonnene Bewegungsfreude erhalten bzw. erhöhen.</w:t>
            </w:r>
          </w:p>
        </w:tc>
        <w:tc>
          <w:tcPr>
            <w:tcW w:w="425" w:type="dxa"/>
            <w:vAlign w:val="center"/>
          </w:tcPr>
          <w:p w14:paraId="5BCEAD12"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2D27DCF"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03121C1"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7E89B63"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19E2099"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1A556A92"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7239017F" w14:textId="77777777">
        <w:trPr>
          <w:trHeight w:val="536"/>
        </w:trPr>
        <w:tc>
          <w:tcPr>
            <w:tcW w:w="586" w:type="dxa"/>
            <w:vAlign w:val="center"/>
          </w:tcPr>
          <w:p w14:paraId="6D5EDC13" w14:textId="77777777" w:rsidR="00AE728E" w:rsidRDefault="00A77117">
            <w:pPr>
              <w:spacing w:after="0" w:line="240" w:lineRule="auto"/>
              <w:rPr>
                <w:rFonts w:ascii="Arial" w:hAnsi="Arial" w:cs="Arial"/>
              </w:rPr>
            </w:pPr>
            <w:r>
              <w:rPr>
                <w:rFonts w:ascii="Arial" w:hAnsi="Arial" w:cs="Arial"/>
              </w:rPr>
              <w:t>3.</w:t>
            </w:r>
          </w:p>
        </w:tc>
        <w:tc>
          <w:tcPr>
            <w:tcW w:w="5510" w:type="dxa"/>
            <w:shd w:val="clear" w:color="auto" w:fill="auto"/>
            <w:vAlign w:val="center"/>
          </w:tcPr>
          <w:p w14:paraId="6B2DC939"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durch sein/ihr Auftreten für Disziplin sorgen, eigene Regeln/Signale konsequent einhalten bzw. umsetzen.</w:t>
            </w:r>
          </w:p>
        </w:tc>
        <w:tc>
          <w:tcPr>
            <w:tcW w:w="425" w:type="dxa"/>
            <w:vAlign w:val="center"/>
          </w:tcPr>
          <w:p w14:paraId="568D8784"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E94BDE1"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B451BEE"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54D6655"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55BA1DF"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475DBD6E"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1DD391BD" w14:textId="77777777">
        <w:trPr>
          <w:trHeight w:val="536"/>
        </w:trPr>
        <w:tc>
          <w:tcPr>
            <w:tcW w:w="586" w:type="dxa"/>
            <w:vAlign w:val="center"/>
          </w:tcPr>
          <w:p w14:paraId="0FFB4B7E" w14:textId="77777777" w:rsidR="00AE728E" w:rsidRDefault="00A77117">
            <w:pPr>
              <w:spacing w:after="0" w:line="240" w:lineRule="auto"/>
              <w:rPr>
                <w:rFonts w:ascii="Arial" w:hAnsi="Arial" w:cs="Arial"/>
              </w:rPr>
            </w:pPr>
            <w:r>
              <w:rPr>
                <w:rFonts w:ascii="Arial" w:hAnsi="Arial" w:cs="Arial"/>
              </w:rPr>
              <w:t>4.</w:t>
            </w:r>
          </w:p>
        </w:tc>
        <w:tc>
          <w:tcPr>
            <w:tcW w:w="5510" w:type="dxa"/>
            <w:shd w:val="clear" w:color="auto" w:fill="auto"/>
            <w:vAlign w:val="center"/>
          </w:tcPr>
          <w:p w14:paraId="368BD90C"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flexibel und angemessen auf unerwartete Situationen reagieren.</w:t>
            </w:r>
          </w:p>
        </w:tc>
        <w:tc>
          <w:tcPr>
            <w:tcW w:w="425" w:type="dxa"/>
            <w:vAlign w:val="center"/>
          </w:tcPr>
          <w:p w14:paraId="2E1264A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2ABEC21"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88E6DD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B182E90"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9BF2E4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65ECC62"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6B7D23D1" w14:textId="77777777">
        <w:trPr>
          <w:trHeight w:val="536"/>
        </w:trPr>
        <w:tc>
          <w:tcPr>
            <w:tcW w:w="586" w:type="dxa"/>
            <w:vAlign w:val="center"/>
          </w:tcPr>
          <w:p w14:paraId="588AB3BC" w14:textId="77777777" w:rsidR="00AE728E" w:rsidRDefault="00A77117">
            <w:pPr>
              <w:spacing w:after="0" w:line="240" w:lineRule="auto"/>
              <w:rPr>
                <w:rFonts w:ascii="Arial" w:hAnsi="Arial" w:cs="Arial"/>
              </w:rPr>
            </w:pPr>
            <w:r>
              <w:rPr>
                <w:rFonts w:ascii="Arial" w:hAnsi="Arial" w:cs="Arial"/>
              </w:rPr>
              <w:t>5.</w:t>
            </w:r>
          </w:p>
        </w:tc>
        <w:tc>
          <w:tcPr>
            <w:tcW w:w="5510" w:type="dxa"/>
            <w:shd w:val="clear" w:color="auto" w:fill="auto"/>
            <w:vAlign w:val="center"/>
          </w:tcPr>
          <w:p w14:paraId="5C1E165A"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durch innere Differenzierung auf die individuellen Lernbedürfnisse und Interessen der </w:t>
            </w:r>
            <w:r>
              <w:rPr>
                <w:rFonts w:ascii="Arial" w:eastAsia="MS Mincho" w:hAnsi="Arial" w:cs="Arial"/>
                <w:lang w:eastAsia="ja-JP"/>
              </w:rPr>
              <w:t>Schülerinnen und Schüler eingehen.</w:t>
            </w:r>
          </w:p>
        </w:tc>
        <w:tc>
          <w:tcPr>
            <w:tcW w:w="425" w:type="dxa"/>
            <w:vAlign w:val="center"/>
          </w:tcPr>
          <w:p w14:paraId="094C597C"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11194E8"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A8A5E3A"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94D97A9"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0BFF7E6"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F9613A9"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6C981164" w14:textId="77777777">
        <w:trPr>
          <w:trHeight w:val="536"/>
        </w:trPr>
        <w:tc>
          <w:tcPr>
            <w:tcW w:w="586" w:type="dxa"/>
            <w:vAlign w:val="center"/>
          </w:tcPr>
          <w:p w14:paraId="3AD3F8A5" w14:textId="77777777" w:rsidR="00AE728E" w:rsidRDefault="00A77117">
            <w:pPr>
              <w:spacing w:after="0" w:line="240" w:lineRule="auto"/>
              <w:rPr>
                <w:rFonts w:ascii="Arial" w:hAnsi="Arial" w:cs="Arial"/>
              </w:rPr>
            </w:pPr>
            <w:r>
              <w:rPr>
                <w:rFonts w:ascii="Arial" w:hAnsi="Arial" w:cs="Arial"/>
              </w:rPr>
              <w:t>6.</w:t>
            </w:r>
          </w:p>
        </w:tc>
        <w:tc>
          <w:tcPr>
            <w:tcW w:w="5510" w:type="dxa"/>
            <w:shd w:val="clear" w:color="auto" w:fill="auto"/>
            <w:vAlign w:val="center"/>
          </w:tcPr>
          <w:p w14:paraId="70F6A52F"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ein hohes Maß an Sachkompetenz aufweisen.</w:t>
            </w:r>
          </w:p>
        </w:tc>
        <w:tc>
          <w:tcPr>
            <w:tcW w:w="425" w:type="dxa"/>
            <w:vAlign w:val="center"/>
          </w:tcPr>
          <w:p w14:paraId="412BF4B6"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E57AEAD"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4D50468"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B16D04A"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5417DCD"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7C83EFEB"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531EEE4F" w14:textId="77777777">
        <w:trPr>
          <w:trHeight w:val="536"/>
        </w:trPr>
        <w:tc>
          <w:tcPr>
            <w:tcW w:w="586" w:type="dxa"/>
            <w:vAlign w:val="center"/>
          </w:tcPr>
          <w:p w14:paraId="20E00F75" w14:textId="77777777" w:rsidR="00AE728E" w:rsidRDefault="00A77117">
            <w:pPr>
              <w:spacing w:after="0" w:line="240" w:lineRule="auto"/>
              <w:rPr>
                <w:rFonts w:ascii="Arial" w:hAnsi="Arial" w:cs="Arial"/>
              </w:rPr>
            </w:pPr>
            <w:r>
              <w:rPr>
                <w:rFonts w:ascii="Arial" w:hAnsi="Arial" w:cs="Arial"/>
              </w:rPr>
              <w:t>7.</w:t>
            </w:r>
          </w:p>
        </w:tc>
        <w:tc>
          <w:tcPr>
            <w:tcW w:w="5510" w:type="dxa"/>
            <w:shd w:val="clear" w:color="auto" w:fill="auto"/>
            <w:vAlign w:val="center"/>
          </w:tcPr>
          <w:p w14:paraId="4EBDC528"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ein hohes Maß an Sozialkompetenz aufweisen.</w:t>
            </w:r>
          </w:p>
        </w:tc>
        <w:tc>
          <w:tcPr>
            <w:tcW w:w="425" w:type="dxa"/>
            <w:vAlign w:val="center"/>
          </w:tcPr>
          <w:p w14:paraId="61417E9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8A1AE96"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DB37A8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9702BD7"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6F4EA3AE"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36EA3C7A"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64A92C4E" w14:textId="77777777" w:rsidR="00AE728E" w:rsidRDefault="00AE728E">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AE728E" w14:paraId="64DB8FB8" w14:textId="77777777">
        <w:trPr>
          <w:trHeight w:val="536"/>
        </w:trPr>
        <w:tc>
          <w:tcPr>
            <w:tcW w:w="6096" w:type="dxa"/>
            <w:gridSpan w:val="2"/>
            <w:vAlign w:val="center"/>
          </w:tcPr>
          <w:p w14:paraId="4915A3D9" w14:textId="77777777" w:rsidR="00AE728E" w:rsidRDefault="00A77117">
            <w:pPr>
              <w:spacing w:after="0" w:line="240" w:lineRule="auto"/>
              <w:rPr>
                <w:rFonts w:ascii="Arial" w:hAnsi="Arial" w:cs="Arial"/>
                <w:b/>
              </w:rPr>
            </w:pPr>
            <w:r>
              <w:rPr>
                <w:rFonts w:ascii="Arial" w:eastAsia="MS Mincho" w:hAnsi="Arial" w:cs="Arial"/>
                <w:b/>
                <w:lang w:eastAsia="ja-JP"/>
              </w:rPr>
              <w:t>Kooperieren</w:t>
            </w:r>
          </w:p>
        </w:tc>
        <w:tc>
          <w:tcPr>
            <w:tcW w:w="425" w:type="dxa"/>
            <w:vAlign w:val="center"/>
          </w:tcPr>
          <w:p w14:paraId="5E3B8ACE" w14:textId="77777777" w:rsidR="00AE728E" w:rsidRDefault="00A77117">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2D48EBE9"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618F12C6"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48D01A8F" w14:textId="77777777" w:rsidR="00AE728E" w:rsidRDefault="00A77117">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7297B79D" w14:textId="77777777" w:rsidR="00AE728E" w:rsidRDefault="00A77117">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416BEFCE" w14:textId="77777777" w:rsidR="00AE728E" w:rsidRDefault="00AE728E">
            <w:pPr>
              <w:spacing w:after="0" w:line="240" w:lineRule="auto"/>
              <w:rPr>
                <w:rFonts w:ascii="MS Gothic" w:eastAsia="MS Gothic" w:hAnsi="MS Gothic" w:cs="MS Gothic"/>
                <w:b/>
                <w:bCs/>
                <w:lang w:eastAsia="ja-JP"/>
              </w:rPr>
            </w:pPr>
          </w:p>
        </w:tc>
      </w:tr>
      <w:tr w:rsidR="00AE728E" w14:paraId="3098E7A3" w14:textId="77777777">
        <w:trPr>
          <w:trHeight w:val="536"/>
        </w:trPr>
        <w:tc>
          <w:tcPr>
            <w:tcW w:w="586" w:type="dxa"/>
            <w:vAlign w:val="center"/>
          </w:tcPr>
          <w:p w14:paraId="56257689" w14:textId="77777777" w:rsidR="00AE728E" w:rsidRDefault="00A77117">
            <w:pPr>
              <w:spacing w:after="0" w:line="240" w:lineRule="auto"/>
              <w:rPr>
                <w:rFonts w:ascii="Arial" w:hAnsi="Arial" w:cs="Arial"/>
              </w:rPr>
            </w:pPr>
            <w:r>
              <w:rPr>
                <w:rFonts w:ascii="Arial" w:hAnsi="Arial" w:cs="Arial"/>
              </w:rPr>
              <w:t>1.</w:t>
            </w:r>
          </w:p>
        </w:tc>
        <w:tc>
          <w:tcPr>
            <w:tcW w:w="5510" w:type="dxa"/>
            <w:shd w:val="clear" w:color="auto" w:fill="auto"/>
            <w:vAlign w:val="center"/>
          </w:tcPr>
          <w:p w14:paraId="764146CC"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produktiv und kooperativ mit den Mentoren sowie den Mitstudierenden zusammenarbeiten.</w:t>
            </w:r>
          </w:p>
        </w:tc>
        <w:tc>
          <w:tcPr>
            <w:tcW w:w="425" w:type="dxa"/>
            <w:vAlign w:val="center"/>
          </w:tcPr>
          <w:p w14:paraId="414608EE" w14:textId="77777777" w:rsidR="00AE728E" w:rsidRDefault="00A77117">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36D16003" w14:textId="77777777" w:rsidR="00AE728E" w:rsidRDefault="00A77117">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95D2CDB"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68E9844"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7741FDA"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4CF6BC0C"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AE728E" w14:paraId="6F3DEF48" w14:textId="77777777">
        <w:trPr>
          <w:trHeight w:val="536"/>
        </w:trPr>
        <w:tc>
          <w:tcPr>
            <w:tcW w:w="586" w:type="dxa"/>
            <w:vAlign w:val="center"/>
          </w:tcPr>
          <w:p w14:paraId="74FB126E" w14:textId="77777777" w:rsidR="00AE728E" w:rsidRDefault="00A77117">
            <w:pPr>
              <w:spacing w:after="0" w:line="240" w:lineRule="auto"/>
              <w:rPr>
                <w:rFonts w:ascii="Arial" w:hAnsi="Arial" w:cs="Arial"/>
              </w:rPr>
            </w:pPr>
            <w:r>
              <w:rPr>
                <w:rFonts w:ascii="Arial" w:hAnsi="Arial" w:cs="Arial"/>
              </w:rPr>
              <w:t>2.</w:t>
            </w:r>
          </w:p>
        </w:tc>
        <w:tc>
          <w:tcPr>
            <w:tcW w:w="5510" w:type="dxa"/>
            <w:shd w:val="clear" w:color="auto" w:fill="auto"/>
            <w:vAlign w:val="center"/>
          </w:tcPr>
          <w:p w14:paraId="5EFF0B55"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eine pädagogisch sinnvolle Beziehung zu den Schülerinnen und Schülern aufbauen.</w:t>
            </w:r>
          </w:p>
        </w:tc>
        <w:tc>
          <w:tcPr>
            <w:tcW w:w="425" w:type="dxa"/>
            <w:vAlign w:val="center"/>
          </w:tcPr>
          <w:p w14:paraId="7962A201"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7EDF04E"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E28C88F"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DA30930"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52A45E36"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06BF2D6A"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36118AB4" w14:textId="77777777" w:rsidR="00AE728E" w:rsidRDefault="00AE728E">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AE728E" w14:paraId="08A43179" w14:textId="77777777">
        <w:trPr>
          <w:trHeight w:val="536"/>
        </w:trPr>
        <w:tc>
          <w:tcPr>
            <w:tcW w:w="6096" w:type="dxa"/>
            <w:gridSpan w:val="2"/>
            <w:vAlign w:val="center"/>
          </w:tcPr>
          <w:p w14:paraId="5A02E472" w14:textId="77777777" w:rsidR="00AE728E" w:rsidRDefault="00A77117">
            <w:pPr>
              <w:spacing w:after="0" w:line="240" w:lineRule="auto"/>
              <w:rPr>
                <w:rFonts w:ascii="Arial" w:hAnsi="Arial" w:cs="Arial"/>
                <w:b/>
              </w:rPr>
            </w:pPr>
            <w:r>
              <w:rPr>
                <w:rFonts w:ascii="Arial" w:eastAsia="MS Mincho" w:hAnsi="Arial" w:cs="Arial"/>
                <w:b/>
                <w:lang w:eastAsia="ja-JP"/>
              </w:rPr>
              <w:t>Reflektieren</w:t>
            </w:r>
          </w:p>
        </w:tc>
        <w:tc>
          <w:tcPr>
            <w:tcW w:w="425" w:type="dxa"/>
            <w:vAlign w:val="center"/>
          </w:tcPr>
          <w:p w14:paraId="3C02C713" w14:textId="77777777" w:rsidR="00AE728E" w:rsidRDefault="00A77117">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519BFFB0"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68ACF055"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4D8CCE36" w14:textId="77777777" w:rsidR="00AE728E" w:rsidRDefault="00A77117">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2DCFC596" w14:textId="77777777" w:rsidR="00AE728E" w:rsidRDefault="00A77117">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16DBC869" w14:textId="77777777" w:rsidR="00AE728E" w:rsidRDefault="00AE728E">
            <w:pPr>
              <w:spacing w:after="0" w:line="240" w:lineRule="auto"/>
              <w:rPr>
                <w:rFonts w:ascii="MS Gothic" w:eastAsia="MS Gothic" w:hAnsi="MS Gothic" w:cs="MS Gothic"/>
                <w:b/>
                <w:bCs/>
                <w:lang w:eastAsia="ja-JP"/>
              </w:rPr>
            </w:pPr>
          </w:p>
        </w:tc>
      </w:tr>
      <w:tr w:rsidR="00AE728E" w14:paraId="498FD554" w14:textId="77777777">
        <w:trPr>
          <w:trHeight w:val="536"/>
        </w:trPr>
        <w:tc>
          <w:tcPr>
            <w:tcW w:w="586" w:type="dxa"/>
            <w:vAlign w:val="center"/>
          </w:tcPr>
          <w:p w14:paraId="1E0AB3D2" w14:textId="77777777" w:rsidR="00AE728E" w:rsidRDefault="00A77117">
            <w:pPr>
              <w:spacing w:after="0" w:line="240" w:lineRule="auto"/>
              <w:rPr>
                <w:rFonts w:ascii="Arial" w:hAnsi="Arial" w:cs="Arial"/>
              </w:rPr>
            </w:pPr>
            <w:r>
              <w:rPr>
                <w:rFonts w:ascii="Arial" w:hAnsi="Arial" w:cs="Arial"/>
              </w:rPr>
              <w:t>1.</w:t>
            </w:r>
          </w:p>
        </w:tc>
        <w:tc>
          <w:tcPr>
            <w:tcW w:w="5510" w:type="dxa"/>
            <w:shd w:val="clear" w:color="auto" w:fill="auto"/>
            <w:vAlign w:val="center"/>
          </w:tcPr>
          <w:p w14:paraId="1BA12FFF"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 xml:space="preserve">ausgehend von eigenen Erfahrungen im Praktikum und den Unterrichtsnachbesprechungen seine/ ihre persönliche Einstellung und </w:t>
            </w:r>
            <w:r>
              <w:rPr>
                <w:rFonts w:ascii="Arial" w:eastAsia="MS Mincho" w:hAnsi="Arial" w:cs="Arial"/>
                <w:lang w:eastAsia="ja-JP"/>
              </w:rPr>
              <w:t>Motivation zur Erziehung mit und durch Sport konkretisieren, reflektieren und ein abschließendes persönliches Lernziel für seine/ ihre zukünftige Rolle als Sportlehrer/in formulieren.</w:t>
            </w:r>
          </w:p>
        </w:tc>
        <w:tc>
          <w:tcPr>
            <w:tcW w:w="425" w:type="dxa"/>
            <w:vAlign w:val="center"/>
          </w:tcPr>
          <w:p w14:paraId="11BAFFAA" w14:textId="77777777" w:rsidR="00AE728E" w:rsidRDefault="00A77117">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4DEECECF" w14:textId="77777777" w:rsidR="00AE728E" w:rsidRDefault="00A77117">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5D80C1ED"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2F9C7C10"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15038EC"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1DA477AC"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AE728E" w14:paraId="34B6CE2C" w14:textId="77777777">
        <w:trPr>
          <w:trHeight w:val="536"/>
        </w:trPr>
        <w:tc>
          <w:tcPr>
            <w:tcW w:w="586" w:type="dxa"/>
            <w:vAlign w:val="center"/>
          </w:tcPr>
          <w:p w14:paraId="2DF7DB2C" w14:textId="77777777" w:rsidR="00AE728E" w:rsidRDefault="00A77117">
            <w:pPr>
              <w:spacing w:after="0" w:line="240" w:lineRule="auto"/>
              <w:rPr>
                <w:rFonts w:ascii="Arial" w:hAnsi="Arial" w:cs="Arial"/>
              </w:rPr>
            </w:pPr>
            <w:r>
              <w:rPr>
                <w:rFonts w:ascii="Arial" w:hAnsi="Arial" w:cs="Arial"/>
              </w:rPr>
              <w:t>2.</w:t>
            </w:r>
          </w:p>
        </w:tc>
        <w:tc>
          <w:tcPr>
            <w:tcW w:w="5510" w:type="dxa"/>
            <w:shd w:val="clear" w:color="auto" w:fill="auto"/>
            <w:vAlign w:val="center"/>
          </w:tcPr>
          <w:p w14:paraId="189FF0CB"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den Mitstudierenden eine konstruktive Rückmeldung zu deren Unterrichtsgestaltung geben.</w:t>
            </w:r>
          </w:p>
        </w:tc>
        <w:tc>
          <w:tcPr>
            <w:tcW w:w="425" w:type="dxa"/>
            <w:vAlign w:val="center"/>
          </w:tcPr>
          <w:p w14:paraId="4AE54C00"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9A174F0"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2100C5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CB5D6FE"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4705BE5E"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4264EBCC"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06C85DFA" w14:textId="77777777">
        <w:trPr>
          <w:trHeight w:val="536"/>
        </w:trPr>
        <w:tc>
          <w:tcPr>
            <w:tcW w:w="586" w:type="dxa"/>
            <w:vAlign w:val="center"/>
          </w:tcPr>
          <w:p w14:paraId="64103863" w14:textId="77777777" w:rsidR="00AE728E" w:rsidRDefault="00A77117">
            <w:pPr>
              <w:spacing w:after="0" w:line="240" w:lineRule="auto"/>
              <w:rPr>
                <w:rFonts w:ascii="Arial" w:hAnsi="Arial" w:cs="Arial"/>
              </w:rPr>
            </w:pPr>
            <w:r>
              <w:rPr>
                <w:rFonts w:ascii="Arial" w:hAnsi="Arial" w:cs="Arial"/>
              </w:rPr>
              <w:t>3.</w:t>
            </w:r>
          </w:p>
        </w:tc>
        <w:tc>
          <w:tcPr>
            <w:tcW w:w="5510" w:type="dxa"/>
            <w:shd w:val="clear" w:color="auto" w:fill="auto"/>
            <w:vAlign w:val="center"/>
          </w:tcPr>
          <w:p w14:paraId="5D5015F7"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Unterrichtserfahrungen kriteriengeleitet reflektieren.</w:t>
            </w:r>
          </w:p>
        </w:tc>
        <w:tc>
          <w:tcPr>
            <w:tcW w:w="425" w:type="dxa"/>
            <w:vAlign w:val="center"/>
          </w:tcPr>
          <w:p w14:paraId="64678310"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21BF0F3"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4F788F3"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74D90B2"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15B4BBE8"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1997272"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AE728E" w14:paraId="0592D35E" w14:textId="77777777">
        <w:trPr>
          <w:trHeight w:val="536"/>
        </w:trPr>
        <w:tc>
          <w:tcPr>
            <w:tcW w:w="586" w:type="dxa"/>
            <w:vAlign w:val="center"/>
          </w:tcPr>
          <w:p w14:paraId="4FC9FC23" w14:textId="77777777" w:rsidR="00AE728E" w:rsidRDefault="00A77117">
            <w:pPr>
              <w:spacing w:after="0" w:line="240" w:lineRule="auto"/>
              <w:rPr>
                <w:rFonts w:ascii="Arial" w:hAnsi="Arial" w:cs="Arial"/>
              </w:rPr>
            </w:pPr>
            <w:r>
              <w:rPr>
                <w:rFonts w:ascii="Arial" w:hAnsi="Arial" w:cs="Arial"/>
              </w:rPr>
              <w:lastRenderedPageBreak/>
              <w:t>4.</w:t>
            </w:r>
          </w:p>
        </w:tc>
        <w:tc>
          <w:tcPr>
            <w:tcW w:w="5510" w:type="dxa"/>
            <w:shd w:val="clear" w:color="auto" w:fill="auto"/>
            <w:vAlign w:val="center"/>
          </w:tcPr>
          <w:p w14:paraId="12DAAD06"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Unterricht auf Basis fachdidaktischer Konzepte beobachten und analysieren.</w:t>
            </w:r>
          </w:p>
        </w:tc>
        <w:tc>
          <w:tcPr>
            <w:tcW w:w="425" w:type="dxa"/>
            <w:vAlign w:val="center"/>
          </w:tcPr>
          <w:p w14:paraId="6A2C7EA4"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8035403"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2BAC949"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2C8D954"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3E461CE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2CF4B92"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6CC380E2" w14:textId="77777777" w:rsidR="00AE728E" w:rsidRDefault="00AE728E">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25"/>
        <w:gridCol w:w="1906"/>
      </w:tblGrid>
      <w:tr w:rsidR="00AE728E" w14:paraId="656F237B" w14:textId="77777777">
        <w:trPr>
          <w:trHeight w:val="536"/>
        </w:trPr>
        <w:tc>
          <w:tcPr>
            <w:tcW w:w="6096" w:type="dxa"/>
            <w:gridSpan w:val="2"/>
            <w:vAlign w:val="center"/>
          </w:tcPr>
          <w:p w14:paraId="23343FBC" w14:textId="77777777" w:rsidR="00AE728E" w:rsidRDefault="00A77117">
            <w:pPr>
              <w:spacing w:after="0" w:line="240" w:lineRule="auto"/>
              <w:rPr>
                <w:rFonts w:ascii="Arial" w:hAnsi="Arial" w:cs="Arial"/>
                <w:b/>
              </w:rPr>
            </w:pPr>
            <w:r>
              <w:rPr>
                <w:rFonts w:ascii="Arial" w:eastAsia="MS Mincho" w:hAnsi="Arial" w:cs="Arial"/>
                <w:b/>
                <w:lang w:eastAsia="ja-JP"/>
              </w:rPr>
              <w:t>Personale Kompetenzen</w:t>
            </w:r>
          </w:p>
        </w:tc>
        <w:tc>
          <w:tcPr>
            <w:tcW w:w="425" w:type="dxa"/>
            <w:vAlign w:val="center"/>
          </w:tcPr>
          <w:p w14:paraId="267DDCD9" w14:textId="77777777" w:rsidR="00AE728E" w:rsidRDefault="00A77117">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458E4A99" w14:textId="77777777" w:rsidR="00AE728E" w:rsidRDefault="00A77117">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7ED09A48" w14:textId="77777777" w:rsidR="00AE728E" w:rsidRDefault="00A77117">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 erreicht</w:t>
            </w:r>
          </w:p>
        </w:tc>
        <w:tc>
          <w:tcPr>
            <w:tcW w:w="425" w:type="dxa"/>
            <w:shd w:val="clear" w:color="auto" w:fill="auto"/>
            <w:vAlign w:val="center"/>
          </w:tcPr>
          <w:p w14:paraId="23BBC008" w14:textId="77777777" w:rsidR="00AE728E" w:rsidRDefault="00A77117">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25" w:type="dxa"/>
            <w:vAlign w:val="center"/>
          </w:tcPr>
          <w:p w14:paraId="74C2C0C1" w14:textId="77777777" w:rsidR="00AE728E" w:rsidRDefault="00A77117">
            <w:pPr>
              <w:spacing w:after="0" w:line="240" w:lineRule="auto"/>
              <w:jc w:val="center"/>
              <w:rPr>
                <w:rFonts w:ascii="MS Gothic" w:eastAsia="MS Gothic" w:hAnsi="MS Gothic" w:cs="MS Gothic"/>
                <w:b/>
                <w:bCs/>
                <w:sz w:val="20"/>
                <w:lang w:eastAsia="ja-JP"/>
              </w:rPr>
            </w:pPr>
            <w:r>
              <w:rPr>
                <w:rFonts w:ascii="MS Gothic" w:eastAsia="MS Gothic" w:hAnsi="MS Gothic" w:cs="MS Gothic"/>
                <w:b/>
                <w:bCs/>
                <w:sz w:val="20"/>
                <w:lang w:eastAsia="ja-JP"/>
              </w:rPr>
              <w:t>++</w:t>
            </w:r>
          </w:p>
        </w:tc>
        <w:tc>
          <w:tcPr>
            <w:tcW w:w="1906" w:type="dxa"/>
            <w:tcBorders>
              <w:bottom w:val="single" w:sz="4" w:space="0" w:color="auto"/>
            </w:tcBorders>
            <w:vAlign w:val="center"/>
          </w:tcPr>
          <w:p w14:paraId="6E69A1C0" w14:textId="77777777" w:rsidR="00AE728E" w:rsidRDefault="00AE728E">
            <w:pPr>
              <w:spacing w:after="0" w:line="240" w:lineRule="auto"/>
              <w:rPr>
                <w:rFonts w:ascii="MS Gothic" w:eastAsia="MS Gothic" w:hAnsi="MS Gothic" w:cs="MS Gothic"/>
                <w:b/>
                <w:bCs/>
                <w:lang w:eastAsia="ja-JP"/>
              </w:rPr>
            </w:pPr>
          </w:p>
        </w:tc>
      </w:tr>
      <w:tr w:rsidR="00AE728E" w14:paraId="33002E29" w14:textId="77777777">
        <w:trPr>
          <w:trHeight w:val="536"/>
        </w:trPr>
        <w:tc>
          <w:tcPr>
            <w:tcW w:w="586" w:type="dxa"/>
            <w:vAlign w:val="center"/>
          </w:tcPr>
          <w:p w14:paraId="73B112B4" w14:textId="77777777" w:rsidR="00AE728E" w:rsidRDefault="00A77117">
            <w:pPr>
              <w:spacing w:after="0" w:line="240" w:lineRule="auto"/>
              <w:rPr>
                <w:rFonts w:ascii="Arial" w:hAnsi="Arial" w:cs="Arial"/>
              </w:rPr>
            </w:pPr>
            <w:r>
              <w:rPr>
                <w:rFonts w:ascii="Arial" w:hAnsi="Arial" w:cs="Arial"/>
              </w:rPr>
              <w:t>1.</w:t>
            </w:r>
          </w:p>
        </w:tc>
        <w:tc>
          <w:tcPr>
            <w:tcW w:w="5510" w:type="dxa"/>
            <w:shd w:val="clear" w:color="auto" w:fill="auto"/>
            <w:vAlign w:val="center"/>
          </w:tcPr>
          <w:p w14:paraId="6B27683E"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zur Selbstkritik fähig.</w:t>
            </w:r>
          </w:p>
        </w:tc>
        <w:tc>
          <w:tcPr>
            <w:tcW w:w="425" w:type="dxa"/>
            <w:vAlign w:val="center"/>
          </w:tcPr>
          <w:p w14:paraId="61D6FF3E" w14:textId="77777777" w:rsidR="00AE728E" w:rsidRDefault="00A77117">
            <w:pPr>
              <w:spacing w:after="0" w:line="240" w:lineRule="auto"/>
              <w:jc w:val="center"/>
              <w:rPr>
                <w:rFonts w:ascii="Arial" w:eastAsia="MS Mincho" w:hAnsi="Arial" w:cs="Arial"/>
                <w:lang w:eastAsia="ja-JP"/>
              </w:rPr>
            </w:pPr>
            <w:r>
              <w:rPr>
                <w:rFonts w:ascii="Arial" w:eastAsia="MS Mincho" w:hAnsi="Arial" w:cs="Arial"/>
                <w:lang w:eastAsia="ja-JP"/>
              </w:rPr>
              <w:fldChar w:fldCharType="begin">
                <w:ffData>
                  <w:name w:val="Kontrollkästchen3"/>
                  <w:enabled/>
                  <w:calcOnExit w:val="0"/>
                  <w:checkBox>
                    <w:sizeAuto/>
                    <w:default w:val="0"/>
                    <w:checked w:val="0"/>
                  </w:checkBox>
                </w:ffData>
              </w:fldChar>
            </w:r>
            <w:r>
              <w:rPr>
                <w:rFonts w:ascii="Arial" w:eastAsia="MS Mincho" w:hAnsi="Arial" w:cs="Arial"/>
                <w:lang w:eastAsia="ja-JP"/>
              </w:rPr>
              <w:instrText xml:space="preserve"> </w:instrText>
            </w:r>
            <w:r>
              <w:rPr>
                <w:rFonts w:ascii="Arial" w:eastAsia="MS Mincho" w:hAnsi="Arial" w:cs="Arial" w:hint="eastAsia"/>
                <w:lang w:eastAsia="ja-JP"/>
              </w:rPr>
              <w:instrText>FORMCHECKBOX</w:instrText>
            </w:r>
            <w:r>
              <w:rPr>
                <w:rFonts w:ascii="Arial" w:eastAsia="MS Mincho" w:hAnsi="Arial" w:cs="Arial"/>
                <w:lang w:eastAsia="ja-JP"/>
              </w:rPr>
              <w:instrText xml:space="preserve">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p>
        </w:tc>
        <w:tc>
          <w:tcPr>
            <w:tcW w:w="425" w:type="dxa"/>
            <w:shd w:val="clear" w:color="auto" w:fill="auto"/>
            <w:vAlign w:val="center"/>
          </w:tcPr>
          <w:p w14:paraId="100ADCF2" w14:textId="77777777" w:rsidR="00AE728E" w:rsidRDefault="00A77117">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BCAE737"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0214DE69"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75A502CF"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single" w:sz="4" w:space="0" w:color="auto"/>
              <w:left w:val="single" w:sz="4" w:space="0" w:color="auto"/>
              <w:bottom w:val="nil"/>
              <w:right w:val="single" w:sz="4" w:space="0" w:color="auto"/>
            </w:tcBorders>
            <w:vAlign w:val="center"/>
          </w:tcPr>
          <w:p w14:paraId="5669C6E5"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AE728E" w14:paraId="33C4F58A" w14:textId="77777777">
        <w:trPr>
          <w:trHeight w:val="536"/>
        </w:trPr>
        <w:tc>
          <w:tcPr>
            <w:tcW w:w="586" w:type="dxa"/>
            <w:vAlign w:val="center"/>
          </w:tcPr>
          <w:p w14:paraId="28F7B51C" w14:textId="77777777" w:rsidR="00AE728E" w:rsidRDefault="00A77117">
            <w:pPr>
              <w:spacing w:after="0" w:line="240" w:lineRule="auto"/>
              <w:rPr>
                <w:rFonts w:ascii="Arial" w:hAnsi="Arial" w:cs="Arial"/>
              </w:rPr>
            </w:pPr>
            <w:r>
              <w:rPr>
                <w:rFonts w:ascii="Arial" w:hAnsi="Arial" w:cs="Arial"/>
              </w:rPr>
              <w:t>2.</w:t>
            </w:r>
          </w:p>
        </w:tc>
        <w:tc>
          <w:tcPr>
            <w:tcW w:w="5510" w:type="dxa"/>
            <w:shd w:val="clear" w:color="auto" w:fill="auto"/>
            <w:vAlign w:val="center"/>
          </w:tcPr>
          <w:p w14:paraId="41EBC153" w14:textId="77777777" w:rsidR="00AE728E" w:rsidRDefault="00A77117">
            <w:pPr>
              <w:spacing w:before="40" w:after="40" w:line="240" w:lineRule="auto"/>
              <w:rPr>
                <w:rFonts w:ascii="Arial" w:eastAsia="MS Mincho" w:hAnsi="Arial" w:cs="Arial"/>
                <w:lang w:eastAsia="ja-JP"/>
              </w:rPr>
            </w:pPr>
            <w:r>
              <w:rPr>
                <w:rFonts w:ascii="Arial" w:eastAsia="MS Mincho" w:hAnsi="Arial" w:cs="Arial"/>
                <w:lang w:eastAsia="ja-JP"/>
              </w:rPr>
              <w:t>zuverlässig.</w:t>
            </w:r>
          </w:p>
        </w:tc>
        <w:tc>
          <w:tcPr>
            <w:tcW w:w="425" w:type="dxa"/>
            <w:vAlign w:val="center"/>
          </w:tcPr>
          <w:p w14:paraId="0C6451F1"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FA83448"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2EAB506"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12FA596" w14:textId="77777777" w:rsidR="00AE728E" w:rsidRDefault="00A77117">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vAlign w:val="center"/>
          </w:tcPr>
          <w:p w14:paraId="0BF02F75" w14:textId="77777777" w:rsidR="00AE728E" w:rsidRDefault="00A77117">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906" w:type="dxa"/>
            <w:tcBorders>
              <w:top w:val="nil"/>
              <w:left w:val="single" w:sz="4" w:space="0" w:color="auto"/>
              <w:bottom w:val="single" w:sz="4" w:space="0" w:color="auto"/>
              <w:right w:val="single" w:sz="4" w:space="0" w:color="auto"/>
            </w:tcBorders>
            <w:vAlign w:val="center"/>
          </w:tcPr>
          <w:p w14:paraId="18594551"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260C830E" w14:textId="77777777" w:rsidR="00AE728E" w:rsidRDefault="00AE728E">
      <w:pPr>
        <w:pStyle w:val="KeinLeerraum"/>
      </w:pPr>
    </w:p>
    <w:p w14:paraId="490C7458" w14:textId="77777777" w:rsidR="00AE728E" w:rsidRDefault="00AE728E">
      <w:pPr>
        <w:pStyle w:val="KeinLeerraum"/>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AE728E" w14:paraId="6C1CB071" w14:textId="77777777">
        <w:trPr>
          <w:trHeight w:val="397"/>
        </w:trPr>
        <w:tc>
          <w:tcPr>
            <w:tcW w:w="10490" w:type="dxa"/>
            <w:vAlign w:val="center"/>
          </w:tcPr>
          <w:p w14:paraId="7DD84003" w14:textId="77777777" w:rsidR="00AE728E" w:rsidRDefault="00A77117">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AE728E" w14:paraId="1A95B620" w14:textId="77777777">
        <w:trPr>
          <w:trHeight w:val="3686"/>
        </w:trPr>
        <w:tc>
          <w:tcPr>
            <w:tcW w:w="10490" w:type="dxa"/>
            <w:tcBorders>
              <w:right w:val="single" w:sz="4" w:space="0" w:color="auto"/>
            </w:tcBorders>
          </w:tcPr>
          <w:p w14:paraId="23A9DAE9" w14:textId="77777777" w:rsidR="00AE728E" w:rsidRDefault="00AE728E">
            <w:pPr>
              <w:pStyle w:val="KeinLeerraum"/>
              <w:rPr>
                <w:lang w:eastAsia="ja-JP"/>
              </w:rPr>
            </w:pPr>
          </w:p>
          <w:p w14:paraId="463FD9DC" w14:textId="77777777" w:rsidR="00AE728E" w:rsidRDefault="00A77117">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8"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8"/>
          </w:p>
        </w:tc>
      </w:tr>
    </w:tbl>
    <w:p w14:paraId="7C789DFF" w14:textId="77777777" w:rsidR="00AE728E" w:rsidRDefault="00AE728E">
      <w:pPr>
        <w:spacing w:after="0" w:line="240" w:lineRule="auto"/>
        <w:jc w:val="both"/>
        <w:rPr>
          <w:rFonts w:ascii="Arial" w:eastAsia="MS Mincho" w:hAnsi="Arial" w:cs="Arial"/>
          <w:lang w:eastAsia="ja-JP"/>
        </w:rPr>
      </w:pPr>
    </w:p>
    <w:p w14:paraId="3A523E91" w14:textId="77777777" w:rsidR="00AE728E" w:rsidRDefault="00A77117">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98" w:type="dxa"/>
        <w:tblInd w:w="108" w:type="dxa"/>
        <w:tblLayout w:type="fixed"/>
        <w:tblLook w:val="04A0" w:firstRow="1" w:lastRow="0" w:firstColumn="1" w:lastColumn="0" w:noHBand="0" w:noVBand="1"/>
      </w:tblPr>
      <w:tblGrid>
        <w:gridCol w:w="10498"/>
      </w:tblGrid>
      <w:tr w:rsidR="00AE728E" w14:paraId="73B28131" w14:textId="77777777">
        <w:tc>
          <w:tcPr>
            <w:tcW w:w="10498" w:type="dxa"/>
          </w:tcPr>
          <w:p w14:paraId="00370F21" w14:textId="77777777" w:rsidR="00AE728E" w:rsidRDefault="00AE728E">
            <w:pPr>
              <w:ind w:left="142" w:right="317"/>
              <w:rPr>
                <w:rFonts w:ascii="Arial" w:eastAsia="MS Mincho" w:hAnsi="Arial" w:cs="Arial"/>
                <w:lang w:eastAsia="ja-JP"/>
              </w:rPr>
            </w:pPr>
          </w:p>
          <w:p w14:paraId="5B4C1F48" w14:textId="768198E6" w:rsidR="00AE728E" w:rsidRDefault="00A77117">
            <w:pPr>
              <w:ind w:left="142" w:right="317"/>
              <w:rPr>
                <w:rFonts w:ascii="Arial" w:eastAsia="MS Mincho" w:hAnsi="Arial" w:cs="Arial"/>
                <w:lang w:eastAsia="ja-JP"/>
              </w:rPr>
            </w:pPr>
            <w:bookmarkStart w:id="29" w:name="_Hlk239234291"/>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bookmarkEnd w:id="29"/>
            <w:r w:rsidRPr="00545098">
              <w:rPr>
                <w:rFonts w:ascii="Arial" w:hAnsi="Arial" w:cs="Arial"/>
              </w:rPr>
              <w:t xml:space="preserve"> </w:t>
            </w:r>
            <w:r>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Pr>
                <w:rFonts w:ascii="Arial" w:hAnsi="Arial" w:cs="Arial"/>
                <w:b/>
              </w:rPr>
              <w:t xml:space="preserve">Sportwissenschaft </w:t>
            </w:r>
            <w:r>
              <w:rPr>
                <w:rFonts w:ascii="Arial" w:hAnsi="Arial" w:cs="Arial"/>
              </w:rPr>
              <w:t>Voraussetzungen für eine erfolgreiche Teilnahme am ISP</w:t>
            </w:r>
          </w:p>
          <w:p w14:paraId="1258F323" w14:textId="77777777" w:rsidR="00AE728E" w:rsidRDefault="00AE728E">
            <w:pPr>
              <w:ind w:left="142" w:right="317"/>
              <w:rPr>
                <w:rFonts w:ascii="Arial" w:eastAsia="MS Mincho" w:hAnsi="Arial" w:cs="Arial"/>
                <w:lang w:eastAsia="ja-JP"/>
              </w:rPr>
            </w:pPr>
          </w:p>
          <w:p w14:paraId="79744FBE" w14:textId="77777777" w:rsidR="00AE728E" w:rsidRDefault="00A77117">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30" w:name="Kontrollkästchen38"/>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0"/>
            <w:r>
              <w:rPr>
                <w:rFonts w:ascii="Arial" w:eastAsia="MS Mincho" w:hAnsi="Arial" w:cs="Arial"/>
                <w:lang w:eastAsia="ja-JP"/>
              </w:rPr>
              <w:t xml:space="preserve"> </w:t>
            </w:r>
            <w:r>
              <w:rPr>
                <w:rFonts w:ascii="Arial" w:eastAsia="MS Mincho" w:hAnsi="Arial" w:cs="Arial"/>
                <w:b/>
                <w:lang w:eastAsia="ja-JP"/>
              </w:rPr>
              <w:t xml:space="preserve">erfüllt </w:t>
            </w:r>
            <w:r>
              <w:rPr>
                <w:rFonts w:ascii="Arial" w:eastAsia="MS Mincho" w:hAnsi="Arial" w:cs="Arial"/>
                <w:b/>
                <w:lang w:eastAsia="ja-JP"/>
              </w:rPr>
              <w:t>sind.</w:t>
            </w:r>
          </w:p>
          <w:p w14:paraId="7E24178B" w14:textId="77777777" w:rsidR="00AE728E" w:rsidRDefault="00A77117">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31" w:name="Kontrollkästchen37"/>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bookmarkEnd w:id="31"/>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w:t>
            </w:r>
          </w:p>
          <w:p w14:paraId="49A82283" w14:textId="77777777" w:rsidR="00AE728E" w:rsidRDefault="00AE728E">
            <w:pPr>
              <w:ind w:left="142" w:right="317"/>
              <w:rPr>
                <w:rFonts w:ascii="Arial" w:eastAsia="MS Mincho" w:hAnsi="Arial" w:cs="Arial"/>
                <w:lang w:eastAsia="ja-JP"/>
              </w:rPr>
            </w:pPr>
          </w:p>
          <w:p w14:paraId="5240CE89" w14:textId="77777777" w:rsidR="00AE728E" w:rsidRDefault="00AE728E">
            <w:pPr>
              <w:ind w:left="142" w:right="317"/>
              <w:rPr>
                <w:rFonts w:ascii="Arial" w:eastAsia="MS Mincho" w:hAnsi="Arial" w:cs="Arial"/>
                <w:lang w:eastAsia="ja-JP"/>
              </w:rPr>
            </w:pPr>
          </w:p>
          <w:p w14:paraId="1B403A89" w14:textId="77777777" w:rsidR="00AE728E" w:rsidRDefault="00AE728E">
            <w:pPr>
              <w:ind w:left="142" w:right="317"/>
              <w:rPr>
                <w:rFonts w:ascii="Arial" w:eastAsia="MS Mincho" w:hAnsi="Arial" w:cs="Arial"/>
                <w:lang w:eastAsia="ja-JP"/>
              </w:rPr>
            </w:pPr>
          </w:p>
          <w:p w14:paraId="0A12484E" w14:textId="77777777" w:rsidR="00AE728E" w:rsidRDefault="00A77117">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7A6C8417" w14:textId="77777777" w:rsidR="00AE728E" w:rsidRDefault="00A77117">
            <w:pPr>
              <w:tabs>
                <w:tab w:val="left" w:pos="5562"/>
              </w:tabs>
              <w:ind w:left="318" w:right="317"/>
              <w:rPr>
                <w:rFonts w:ascii="Arial" w:eastAsia="MS Mincho" w:hAnsi="Arial" w:cs="Arial"/>
                <w:sz w:val="20"/>
                <w:lang w:eastAsia="ja-JP"/>
              </w:rPr>
            </w:pPr>
            <w:r>
              <w:rPr>
                <w:rFonts w:ascii="Arial" w:eastAsia="MS Mincho" w:hAnsi="Arial" w:cs="Arial"/>
                <w:sz w:val="20"/>
                <w:lang w:eastAsia="ja-JP"/>
              </w:rPr>
              <w:t>Ort/ Datum                                                                          Unterschrift Mentor/-in bzw. Ausbildungsberater/-in</w:t>
            </w:r>
          </w:p>
          <w:p w14:paraId="3014698E" w14:textId="77777777" w:rsidR="00AE728E" w:rsidRDefault="00AE728E">
            <w:pPr>
              <w:ind w:left="142" w:right="317"/>
              <w:rPr>
                <w:rFonts w:ascii="Arial" w:eastAsia="MS Mincho" w:hAnsi="Arial" w:cs="Arial"/>
                <w:lang w:eastAsia="ja-JP"/>
              </w:rPr>
            </w:pPr>
          </w:p>
          <w:p w14:paraId="1A224887" w14:textId="77777777" w:rsidR="00AE728E" w:rsidRDefault="00AE728E">
            <w:pPr>
              <w:ind w:left="142" w:right="317"/>
              <w:rPr>
                <w:rFonts w:ascii="Arial" w:eastAsia="MS Mincho" w:hAnsi="Arial" w:cs="Arial"/>
                <w:lang w:eastAsia="ja-JP"/>
              </w:rPr>
            </w:pPr>
          </w:p>
          <w:p w14:paraId="304511A6" w14:textId="77777777" w:rsidR="00AE728E" w:rsidRDefault="00AE728E">
            <w:pPr>
              <w:ind w:left="142" w:right="317"/>
              <w:rPr>
                <w:rFonts w:ascii="Arial" w:eastAsia="MS Mincho" w:hAnsi="Arial" w:cs="Arial"/>
                <w:lang w:eastAsia="ja-JP"/>
              </w:rPr>
            </w:pPr>
          </w:p>
          <w:p w14:paraId="64C2E664" w14:textId="77777777" w:rsidR="00AE728E" w:rsidRDefault="00A77117">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240D8969" w14:textId="77777777" w:rsidR="00AE728E" w:rsidRDefault="00A77117">
            <w:pPr>
              <w:tabs>
                <w:tab w:val="left" w:pos="5562"/>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365D3705" w14:textId="77777777" w:rsidR="00AE728E" w:rsidRDefault="00AE728E">
            <w:pPr>
              <w:tabs>
                <w:tab w:val="left" w:pos="5704"/>
              </w:tabs>
              <w:ind w:left="318" w:right="317"/>
              <w:rPr>
                <w:rFonts w:ascii="Arial" w:eastAsia="MS Mincho" w:hAnsi="Arial" w:cs="Arial"/>
                <w:sz w:val="20"/>
                <w:lang w:eastAsia="ja-JP"/>
              </w:rPr>
            </w:pPr>
          </w:p>
          <w:p w14:paraId="3114854C" w14:textId="77777777" w:rsidR="00AE728E" w:rsidRDefault="00AE728E">
            <w:pPr>
              <w:tabs>
                <w:tab w:val="left" w:pos="5704"/>
              </w:tabs>
              <w:ind w:left="318" w:right="317"/>
              <w:rPr>
                <w:rFonts w:ascii="Arial" w:eastAsia="MS Mincho" w:hAnsi="Arial" w:cs="Arial"/>
                <w:sz w:val="20"/>
                <w:lang w:eastAsia="ja-JP"/>
              </w:rPr>
            </w:pPr>
          </w:p>
          <w:p w14:paraId="7B4A7D36" w14:textId="77777777" w:rsidR="00AE728E" w:rsidRDefault="00AE728E">
            <w:pPr>
              <w:ind w:left="142" w:right="317"/>
              <w:rPr>
                <w:rFonts w:ascii="Arial" w:eastAsia="MS Mincho" w:hAnsi="Arial" w:cs="Arial"/>
                <w:lang w:eastAsia="ja-JP"/>
              </w:rPr>
            </w:pPr>
          </w:p>
        </w:tc>
      </w:tr>
    </w:tbl>
    <w:p w14:paraId="22132951" w14:textId="77777777" w:rsidR="00AE728E" w:rsidRDefault="00AE728E">
      <w:pPr>
        <w:spacing w:after="0" w:line="240" w:lineRule="auto"/>
        <w:rPr>
          <w:rFonts w:ascii="Arial" w:eastAsia="MS Mincho" w:hAnsi="Arial" w:cs="Arial"/>
          <w:lang w:eastAsia="ja-JP"/>
        </w:rPr>
      </w:pPr>
    </w:p>
    <w:p w14:paraId="5424CD49" w14:textId="77777777" w:rsidR="00AE728E" w:rsidRDefault="00AE728E">
      <w:pPr>
        <w:spacing w:after="0" w:line="240" w:lineRule="auto"/>
        <w:rPr>
          <w:rFonts w:ascii="Arial" w:eastAsia="MS Mincho" w:hAnsi="Arial" w:cs="Arial"/>
          <w:lang w:eastAsia="ja-JP"/>
        </w:rPr>
      </w:pPr>
    </w:p>
    <w:p w14:paraId="22E44097" w14:textId="77777777" w:rsidR="00AE728E" w:rsidRDefault="00AE728E">
      <w:pPr>
        <w:spacing w:after="0" w:line="240" w:lineRule="auto"/>
        <w:rPr>
          <w:rFonts w:ascii="Arial" w:eastAsia="MS Mincho" w:hAnsi="Arial" w:cs="Arial"/>
          <w:lang w:eastAsia="ja-JP"/>
        </w:rPr>
      </w:pPr>
    </w:p>
    <w:p w14:paraId="298E96E1" w14:textId="77777777" w:rsidR="00AE728E" w:rsidRDefault="00A77117">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512" w:type="dxa"/>
        <w:tblInd w:w="108" w:type="dxa"/>
        <w:tblLayout w:type="fixed"/>
        <w:tblLook w:val="04A0" w:firstRow="1" w:lastRow="0" w:firstColumn="1" w:lastColumn="0" w:noHBand="0" w:noVBand="1"/>
      </w:tblPr>
      <w:tblGrid>
        <w:gridCol w:w="10512"/>
      </w:tblGrid>
      <w:tr w:rsidR="00AE728E" w14:paraId="70CF800E" w14:textId="77777777">
        <w:tc>
          <w:tcPr>
            <w:tcW w:w="10512" w:type="dxa"/>
          </w:tcPr>
          <w:p w14:paraId="5E3F0E27" w14:textId="77777777" w:rsidR="00AE728E" w:rsidRDefault="00AE728E">
            <w:pPr>
              <w:ind w:left="142" w:right="317"/>
              <w:rPr>
                <w:rFonts w:ascii="Arial" w:eastAsia="MS Mincho" w:hAnsi="Arial" w:cs="Arial"/>
                <w:lang w:eastAsia="ja-JP"/>
              </w:rPr>
            </w:pPr>
          </w:p>
          <w:p w14:paraId="340ED4E5" w14:textId="77777777" w:rsidR="00AE728E" w:rsidRDefault="00A77117">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380A3028" w14:textId="77777777" w:rsidR="00AE728E" w:rsidRDefault="00A77117">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79E635A3" w14:textId="77777777" w:rsidR="00AE728E" w:rsidRDefault="00A77117">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 xml:space="preserve">aktive Teilnahme an den </w:t>
            </w:r>
            <w:r>
              <w:rPr>
                <w:rFonts w:ascii="Arial" w:eastAsia="MS Mincho" w:hAnsi="Arial" w:cs="Arial"/>
                <w:lang w:eastAsia="ja-JP"/>
              </w:rPr>
              <w:t>gemeinsamen Unterrichtsbesuchen im Rahmen des Fachpraktikums nach Maßgabe der/des betreuenden Hochschullehrenden</w:t>
            </w:r>
          </w:p>
          <w:p w14:paraId="0FA49685" w14:textId="77777777" w:rsidR="00AE728E" w:rsidRDefault="00A77117">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382F19CC" w14:textId="77777777" w:rsidR="00AE728E" w:rsidRDefault="00AE728E">
            <w:pPr>
              <w:ind w:left="142" w:right="317"/>
              <w:rPr>
                <w:rFonts w:ascii="Arial" w:eastAsia="MS Mincho" w:hAnsi="Arial" w:cs="Arial"/>
                <w:lang w:eastAsia="ja-JP"/>
              </w:rPr>
            </w:pPr>
          </w:p>
          <w:p w14:paraId="01FD8AC5" w14:textId="77777777" w:rsidR="00AE728E" w:rsidRDefault="00A77117">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76C14B01" w14:textId="77777777" w:rsidR="00AE728E" w:rsidRDefault="00A77117">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70676258" w14:textId="77777777" w:rsidR="00AE728E" w:rsidRDefault="00AE728E">
            <w:pPr>
              <w:ind w:left="142" w:right="317"/>
              <w:rPr>
                <w:rFonts w:ascii="Arial" w:eastAsia="MS Mincho" w:hAnsi="Arial" w:cs="Arial"/>
                <w:lang w:eastAsia="ja-JP"/>
              </w:rPr>
            </w:pPr>
          </w:p>
          <w:p w14:paraId="4934B9FC" w14:textId="77777777" w:rsidR="00AE728E" w:rsidRDefault="00AE728E">
            <w:pPr>
              <w:ind w:left="142" w:right="317"/>
              <w:rPr>
                <w:rFonts w:ascii="Arial" w:eastAsia="MS Mincho" w:hAnsi="Arial" w:cs="Arial"/>
                <w:lang w:eastAsia="ja-JP"/>
              </w:rPr>
            </w:pPr>
          </w:p>
          <w:p w14:paraId="06CFE7AB" w14:textId="77777777" w:rsidR="00AE728E" w:rsidRDefault="00AE728E">
            <w:pPr>
              <w:ind w:left="142" w:right="317"/>
              <w:rPr>
                <w:rFonts w:ascii="Arial" w:eastAsia="MS Mincho" w:hAnsi="Arial" w:cs="Arial"/>
                <w:lang w:eastAsia="ja-JP"/>
              </w:rPr>
            </w:pPr>
          </w:p>
          <w:p w14:paraId="70F74CE8" w14:textId="77777777" w:rsidR="00AE728E" w:rsidRDefault="00A77117">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5A4E4C8D" w14:textId="77777777" w:rsidR="00AE728E" w:rsidRDefault="00A77117">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08DBA933" w14:textId="77777777" w:rsidR="00AE728E" w:rsidRDefault="00A77117">
            <w:pPr>
              <w:tabs>
                <w:tab w:val="left" w:pos="5704"/>
              </w:tabs>
              <w:ind w:left="142" w:right="317"/>
              <w:rPr>
                <w:rFonts w:ascii="Arial" w:eastAsia="MS Mincho" w:hAnsi="Arial" w:cs="Arial"/>
                <w:sz w:val="20"/>
                <w:lang w:eastAsia="ja-JP"/>
              </w:rPr>
            </w:pPr>
            <w:r>
              <w:rPr>
                <w:rFonts w:ascii="Arial" w:eastAsia="MS Mincho" w:hAnsi="Arial" w:cs="Arial"/>
                <w:sz w:val="20"/>
                <w:lang w:eastAsia="ja-JP"/>
              </w:rPr>
              <w:t xml:space="preserve"> </w:t>
            </w:r>
          </w:p>
          <w:p w14:paraId="6DF6B32F" w14:textId="77777777" w:rsidR="00AE728E" w:rsidRDefault="00AE728E">
            <w:pPr>
              <w:ind w:left="142" w:right="317"/>
              <w:rPr>
                <w:rFonts w:ascii="Arial" w:eastAsia="MS Mincho" w:hAnsi="Arial" w:cs="Arial"/>
                <w:lang w:eastAsia="ja-JP"/>
              </w:rPr>
            </w:pPr>
          </w:p>
          <w:p w14:paraId="2C4511FA" w14:textId="77777777" w:rsidR="00AE728E" w:rsidRDefault="00AE728E">
            <w:pPr>
              <w:tabs>
                <w:tab w:val="left" w:pos="5704"/>
              </w:tabs>
              <w:ind w:right="317"/>
              <w:rPr>
                <w:rFonts w:ascii="Arial" w:eastAsia="MS Mincho" w:hAnsi="Arial" w:cs="Arial"/>
                <w:lang w:eastAsia="ja-JP"/>
              </w:rPr>
            </w:pPr>
          </w:p>
        </w:tc>
      </w:tr>
    </w:tbl>
    <w:p w14:paraId="637089ED" w14:textId="77777777" w:rsidR="00AE728E" w:rsidRDefault="00AE728E">
      <w:pPr>
        <w:spacing w:after="0" w:line="240" w:lineRule="auto"/>
        <w:rPr>
          <w:rFonts w:ascii="Arial" w:eastAsia="MS Mincho" w:hAnsi="Arial" w:cs="Arial"/>
          <w:lang w:eastAsia="ja-JP"/>
        </w:rPr>
      </w:pPr>
    </w:p>
    <w:p w14:paraId="6F683837" w14:textId="77777777" w:rsidR="00AE728E" w:rsidRDefault="00AE728E">
      <w:pPr>
        <w:spacing w:after="0" w:line="240" w:lineRule="auto"/>
        <w:rPr>
          <w:rFonts w:ascii="Arial" w:eastAsia="MS Mincho" w:hAnsi="Arial" w:cs="Arial"/>
          <w:lang w:eastAsia="ja-JP"/>
        </w:rPr>
      </w:pPr>
    </w:p>
    <w:p w14:paraId="0C417E22" w14:textId="77777777" w:rsidR="00AE728E" w:rsidRDefault="00AE728E">
      <w:pPr>
        <w:spacing w:after="0" w:line="240" w:lineRule="auto"/>
        <w:rPr>
          <w:rFonts w:ascii="Arial" w:eastAsia="MS Mincho" w:hAnsi="Arial" w:cs="Arial"/>
          <w:lang w:eastAsia="ja-JP"/>
        </w:rPr>
      </w:pPr>
    </w:p>
    <w:sectPr w:rsidR="00AE728E">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7711" w14:textId="77777777" w:rsidR="00AE728E" w:rsidRDefault="00A77117">
      <w:pPr>
        <w:spacing w:after="0" w:line="240" w:lineRule="auto"/>
      </w:pPr>
      <w:r>
        <w:separator/>
      </w:r>
    </w:p>
  </w:endnote>
  <w:endnote w:type="continuationSeparator" w:id="0">
    <w:p w14:paraId="6CB550E9" w14:textId="77777777" w:rsidR="00AE728E" w:rsidRDefault="00A77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0239E" w14:textId="77777777" w:rsidR="00AE728E" w:rsidRDefault="00A77117">
      <w:pPr>
        <w:spacing w:after="0" w:line="240" w:lineRule="auto"/>
      </w:pPr>
      <w:r>
        <w:separator/>
      </w:r>
    </w:p>
  </w:footnote>
  <w:footnote w:type="continuationSeparator" w:id="0">
    <w:p w14:paraId="01976708" w14:textId="77777777" w:rsidR="00AE728E" w:rsidRDefault="00A77117">
      <w:pPr>
        <w:spacing w:after="0" w:line="240" w:lineRule="auto"/>
      </w:pPr>
      <w:r>
        <w:continuationSeparator/>
      </w:r>
    </w:p>
  </w:footnote>
  <w:footnote w:id="1">
    <w:p w14:paraId="761B6F79" w14:textId="77777777" w:rsidR="00AE728E" w:rsidRPr="00A77117" w:rsidRDefault="00A77117">
      <w:pPr>
        <w:pStyle w:val="Funotentext"/>
        <w:rPr>
          <w:rFonts w:ascii="Arial" w:hAnsi="Arial" w:cs="Arial"/>
          <w:sz w:val="18"/>
          <w:szCs w:val="18"/>
        </w:rPr>
      </w:pPr>
      <w:r w:rsidRPr="00A77117">
        <w:rPr>
          <w:rStyle w:val="Funotenzeichen"/>
          <w:rFonts w:ascii="Arial" w:hAnsi="Arial" w:cs="Arial"/>
          <w:sz w:val="18"/>
          <w:szCs w:val="18"/>
        </w:rPr>
        <w:footnoteRef/>
      </w:r>
      <w:r w:rsidRPr="00A77117">
        <w:rPr>
          <w:rFonts w:ascii="Arial" w:hAnsi="Arial" w:cs="Arial"/>
          <w:sz w:val="18"/>
          <w:szCs w:val="18"/>
        </w:rPr>
        <w:t xml:space="preserve"> Dieser Bewertungsbogen ist von der/dem betreuenden Hochschullehrenden im SoSe spätestens bis zum 23.08. </w:t>
      </w:r>
    </w:p>
    <w:p w14:paraId="15906E7E" w14:textId="77777777" w:rsidR="00AE728E" w:rsidRPr="00A77117" w:rsidRDefault="00A77117">
      <w:pPr>
        <w:pStyle w:val="Funotentext"/>
        <w:rPr>
          <w:rFonts w:ascii="Arial" w:hAnsi="Arial" w:cs="Arial"/>
          <w:sz w:val="18"/>
          <w:szCs w:val="18"/>
        </w:rPr>
      </w:pPr>
      <w:r w:rsidRPr="00A77117">
        <w:rPr>
          <w:rFonts w:ascii="Arial" w:hAnsi="Arial" w:cs="Arial"/>
          <w:sz w:val="18"/>
          <w:szCs w:val="18"/>
        </w:rPr>
        <w:t xml:space="preserve">  und im WiSe spätestens bis zum 23.02. im Praktikumsamt abzugeben.</w:t>
      </w:r>
    </w:p>
  </w:footnote>
  <w:footnote w:id="2">
    <w:p w14:paraId="7F973A62" w14:textId="77777777" w:rsidR="00A77117" w:rsidRDefault="00A77117" w:rsidP="00A77117">
      <w:pPr>
        <w:spacing w:after="0" w:line="240" w:lineRule="auto"/>
        <w:rPr>
          <w:rFonts w:ascii="Arial" w:eastAsia="Times New Roman" w:hAnsi="Arial" w:cs="Arial"/>
          <w:kern w:val="28"/>
          <w:sz w:val="18"/>
          <w:szCs w:val="18"/>
          <w:lang w:eastAsia="de-DE"/>
        </w:rPr>
      </w:pPr>
      <w:r w:rsidRPr="00A77117">
        <w:rPr>
          <w:rStyle w:val="Funotenzeichen"/>
          <w:rFonts w:ascii="Arial" w:hAnsi="Arial" w:cs="Arial"/>
          <w:sz w:val="18"/>
          <w:szCs w:val="18"/>
        </w:rPr>
        <w:footnoteRef/>
      </w:r>
      <w:r w:rsidRPr="00A77117">
        <w:rPr>
          <w:rFonts w:ascii="Arial" w:hAnsi="Arial" w:cs="Arial"/>
          <w:sz w:val="18"/>
          <w:szCs w:val="18"/>
        </w:rPr>
        <w:t xml:space="preserve"> </w:t>
      </w:r>
      <w:bookmarkStart w:id="0" w:name="_Hlk239231852"/>
      <w:r w:rsidRPr="00BD5E85">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67A7CA0C" w14:textId="77777777" w:rsidR="00A77117" w:rsidRDefault="00A77117" w:rsidP="00A77117">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60EBA339" w14:textId="2AFF1649" w:rsidR="00AE728E" w:rsidRPr="00A77117" w:rsidRDefault="00A77117" w:rsidP="00A77117">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BD5E85">
        <w:rPr>
          <w:rFonts w:ascii="Arial" w:eastAsia="Times New Roman" w:hAnsi="Arial" w:cs="Arial"/>
          <w:kern w:val="28"/>
          <w:sz w:val="18"/>
          <w:szCs w:val="18"/>
          <w:lang w:eastAsia="de-DE"/>
        </w:rPr>
        <w:t>die einzelnen Fächer.</w:t>
      </w:r>
      <w:bookmarkEnd w:id="0"/>
    </w:p>
  </w:footnote>
  <w:footnote w:id="3">
    <w:p w14:paraId="4AE1BE8A" w14:textId="77777777" w:rsidR="00AE728E" w:rsidRPr="00A77117" w:rsidRDefault="00A77117">
      <w:pPr>
        <w:pStyle w:val="Funotentext"/>
        <w:rPr>
          <w:rFonts w:ascii="Arial" w:hAnsi="Arial" w:cs="Arial"/>
          <w:sz w:val="18"/>
          <w:szCs w:val="18"/>
        </w:rPr>
      </w:pPr>
      <w:r w:rsidRPr="00A77117">
        <w:rPr>
          <w:rStyle w:val="Funotenzeichen"/>
          <w:rFonts w:ascii="Arial" w:hAnsi="Arial" w:cs="Arial"/>
          <w:sz w:val="18"/>
          <w:szCs w:val="18"/>
        </w:rPr>
        <w:footnoteRef/>
      </w:r>
      <w:r w:rsidRPr="00A77117">
        <w:rPr>
          <w:rFonts w:ascii="Arial" w:hAnsi="Arial" w:cs="Arial"/>
          <w:sz w:val="18"/>
          <w:szCs w:val="18"/>
        </w:rPr>
        <w:t xml:space="preserve"> </w:t>
      </w:r>
      <w:r w:rsidRPr="00A77117">
        <w:rPr>
          <w:rFonts w:ascii="Arial" w:hAnsi="Arial" w:cs="Arial"/>
          <w:sz w:val="18"/>
          <w:szCs w:val="18"/>
        </w:rPr>
        <w:t>Bitte machen Sie eine kurze Notiz im Bemerkungsfeld, falls ein Item nicht zu bewerten ist.</w:t>
      </w:r>
    </w:p>
  </w:footnote>
  <w:footnote w:id="4">
    <w:p w14:paraId="51577F23" w14:textId="77777777" w:rsidR="00AE728E" w:rsidRDefault="00A77117">
      <w:pPr>
        <w:pStyle w:val="Funotentext"/>
        <w:rPr>
          <w:rFonts w:ascii="Arial" w:hAnsi="Arial" w:cs="Arial"/>
        </w:rPr>
      </w:pPr>
      <w:r w:rsidRPr="00A77117">
        <w:rPr>
          <w:rStyle w:val="Funotenzeichen"/>
          <w:rFonts w:ascii="Arial" w:hAnsi="Arial" w:cs="Arial"/>
          <w:sz w:val="18"/>
          <w:szCs w:val="18"/>
        </w:rPr>
        <w:footnoteRef/>
      </w:r>
      <w:r w:rsidRPr="00A77117">
        <w:rPr>
          <w:rFonts w:ascii="Arial" w:hAnsi="Arial" w:cs="Arial"/>
          <w:sz w:val="18"/>
          <w:szCs w:val="18"/>
        </w:rPr>
        <w:t xml:space="preserve"> </w:t>
      </w:r>
      <w:r w:rsidRPr="00A77117">
        <w:rPr>
          <w:rFonts w:ascii="Arial" w:hAnsi="Arial" w:cs="Arial"/>
          <w:sz w:val="18"/>
          <w:szCs w:val="18"/>
        </w:rPr>
        <w:t>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CB3C" w14:textId="77777777" w:rsidR="00AE728E" w:rsidRDefault="00A77117">
    <w:pPr>
      <w:pStyle w:val="Kopfzeile"/>
    </w:pPr>
    <w:r>
      <w:rPr>
        <w:noProof/>
      </w:rPr>
      <w:drawing>
        <wp:anchor distT="0" distB="0" distL="114300" distR="114300" simplePos="0" relativeHeight="251659264" behindDoc="0" locked="0" layoutInCell="1" allowOverlap="1" wp14:anchorId="7A8B9A56" wp14:editId="58ACBEAA">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983121538">
    <w:abstractNumId w:val="13"/>
  </w:num>
  <w:num w:numId="2" w16cid:durableId="1029453719">
    <w:abstractNumId w:val="10"/>
  </w:num>
  <w:num w:numId="3" w16cid:durableId="896018481">
    <w:abstractNumId w:val="14"/>
  </w:num>
  <w:num w:numId="4" w16cid:durableId="1631351884">
    <w:abstractNumId w:val="7"/>
  </w:num>
  <w:num w:numId="5" w16cid:durableId="140199323">
    <w:abstractNumId w:val="5"/>
  </w:num>
  <w:num w:numId="6" w16cid:durableId="1564676773">
    <w:abstractNumId w:val="11"/>
  </w:num>
  <w:num w:numId="7" w16cid:durableId="1730420624">
    <w:abstractNumId w:val="12"/>
  </w:num>
  <w:num w:numId="8" w16cid:durableId="1662853402">
    <w:abstractNumId w:val="1"/>
  </w:num>
  <w:num w:numId="9" w16cid:durableId="714348631">
    <w:abstractNumId w:val="3"/>
  </w:num>
  <w:num w:numId="10" w16cid:durableId="1859201169">
    <w:abstractNumId w:val="9"/>
  </w:num>
  <w:num w:numId="11" w16cid:durableId="1889954893">
    <w:abstractNumId w:val="4"/>
  </w:num>
  <w:num w:numId="12" w16cid:durableId="818422799">
    <w:abstractNumId w:val="2"/>
  </w:num>
  <w:num w:numId="13" w16cid:durableId="1486051702">
    <w:abstractNumId w:val="6"/>
  </w:num>
  <w:num w:numId="14" w16cid:durableId="312682186">
    <w:abstractNumId w:val="8"/>
  </w:num>
  <w:num w:numId="15" w16cid:durableId="749692052">
    <w:abstractNumId w:val="15"/>
  </w:num>
  <w:num w:numId="16" w16cid:durableId="35396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28E"/>
    <w:rsid w:val="00257CED"/>
    <w:rsid w:val="00A77117"/>
    <w:rsid w:val="00AE72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028150"/>
  <w15:docId w15:val="{44F8EC46-6A60-4D52-8872-A2E2EE41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7567">
      <w:bodyDiv w:val="1"/>
      <w:marLeft w:val="0"/>
      <w:marRight w:val="0"/>
      <w:marTop w:val="0"/>
      <w:marBottom w:val="0"/>
      <w:divBdr>
        <w:top w:val="none" w:sz="0" w:space="0" w:color="auto"/>
        <w:left w:val="none" w:sz="0" w:space="0" w:color="auto"/>
        <w:bottom w:val="none" w:sz="0" w:space="0" w:color="auto"/>
        <w:right w:val="none" w:sz="0" w:space="0" w:color="auto"/>
      </w:divBdr>
    </w:div>
    <w:div w:id="225993648">
      <w:bodyDiv w:val="1"/>
      <w:marLeft w:val="0"/>
      <w:marRight w:val="0"/>
      <w:marTop w:val="0"/>
      <w:marBottom w:val="0"/>
      <w:divBdr>
        <w:top w:val="none" w:sz="0" w:space="0" w:color="auto"/>
        <w:left w:val="none" w:sz="0" w:space="0" w:color="auto"/>
        <w:bottom w:val="none" w:sz="0" w:space="0" w:color="auto"/>
        <w:right w:val="none" w:sz="0" w:space="0" w:color="auto"/>
      </w:divBdr>
    </w:div>
    <w:div w:id="277225702">
      <w:bodyDiv w:val="1"/>
      <w:marLeft w:val="0"/>
      <w:marRight w:val="0"/>
      <w:marTop w:val="0"/>
      <w:marBottom w:val="0"/>
      <w:divBdr>
        <w:top w:val="none" w:sz="0" w:space="0" w:color="auto"/>
        <w:left w:val="none" w:sz="0" w:space="0" w:color="auto"/>
        <w:bottom w:val="none" w:sz="0" w:space="0" w:color="auto"/>
        <w:right w:val="none" w:sz="0" w:space="0" w:color="auto"/>
      </w:divBdr>
    </w:div>
    <w:div w:id="485509371">
      <w:bodyDiv w:val="1"/>
      <w:marLeft w:val="0"/>
      <w:marRight w:val="0"/>
      <w:marTop w:val="0"/>
      <w:marBottom w:val="0"/>
      <w:divBdr>
        <w:top w:val="none" w:sz="0" w:space="0" w:color="auto"/>
        <w:left w:val="none" w:sz="0" w:space="0" w:color="auto"/>
        <w:bottom w:val="none" w:sz="0" w:space="0" w:color="auto"/>
        <w:right w:val="none" w:sz="0" w:space="0" w:color="auto"/>
      </w:divBdr>
    </w:div>
    <w:div w:id="545524943">
      <w:bodyDiv w:val="1"/>
      <w:marLeft w:val="0"/>
      <w:marRight w:val="0"/>
      <w:marTop w:val="0"/>
      <w:marBottom w:val="0"/>
      <w:divBdr>
        <w:top w:val="none" w:sz="0" w:space="0" w:color="auto"/>
        <w:left w:val="none" w:sz="0" w:space="0" w:color="auto"/>
        <w:bottom w:val="none" w:sz="0" w:space="0" w:color="auto"/>
        <w:right w:val="none" w:sz="0" w:space="0" w:color="auto"/>
      </w:divBdr>
    </w:div>
    <w:div w:id="105797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1002E-9EF2-4F85-A90A-89C056197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7556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Sophia Stoll</dc:creator>
  <cp:lastModifiedBy>Manuela Broichmann (wg)</cp:lastModifiedBy>
  <cp:revision>9</cp:revision>
  <cp:lastPrinted>2018-02-13T09:32:00Z</cp:lastPrinted>
  <dcterms:created xsi:type="dcterms:W3CDTF">2022-11-09T09:05:00Z</dcterms:created>
  <dcterms:modified xsi:type="dcterms:W3CDTF">2026-09-02T07:56:00Z</dcterms:modified>
</cp:coreProperties>
</file>