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FD4A0" w14:textId="77777777" w:rsidR="00691BE4" w:rsidRDefault="00CF5C6B">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7F2CD6D6" w14:textId="77777777" w:rsidR="00691BE4" w:rsidRDefault="00CF5C6B">
      <w:pPr>
        <w:pStyle w:val="Kopfzeile"/>
        <w:rPr>
          <w:rFonts w:ascii="Arial" w:hAnsi="Arial" w:cs="Arial"/>
          <w:color w:val="808080"/>
          <w:sz w:val="22"/>
          <w:szCs w:val="22"/>
        </w:rPr>
      </w:pPr>
      <w:r>
        <w:rPr>
          <w:rFonts w:ascii="Arial" w:hAnsi="Arial" w:cs="Arial"/>
          <w:color w:val="808080"/>
          <w:sz w:val="22"/>
          <w:szCs w:val="22"/>
        </w:rPr>
        <w:t>Praktikumsamt</w:t>
      </w:r>
    </w:p>
    <w:p w14:paraId="763AD257" w14:textId="77777777" w:rsidR="00691BE4" w:rsidRDefault="00CF5C6B">
      <w:pPr>
        <w:pStyle w:val="Kopfzeile"/>
        <w:rPr>
          <w:rFonts w:ascii="Arial" w:hAnsi="Arial" w:cs="Arial"/>
          <w:color w:val="808080"/>
          <w:sz w:val="22"/>
          <w:szCs w:val="22"/>
        </w:rPr>
      </w:pPr>
      <w:r>
        <w:rPr>
          <w:rFonts w:ascii="Arial" w:hAnsi="Arial" w:cs="Arial"/>
          <w:color w:val="808080"/>
          <w:sz w:val="22"/>
          <w:szCs w:val="22"/>
        </w:rPr>
        <w:t>Kirchplatz 2, 88250 Weingarten</w:t>
      </w:r>
    </w:p>
    <w:p w14:paraId="49A44486" w14:textId="428CEAB6" w:rsidR="00691BE4" w:rsidRDefault="00CF5C6B">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3DE59854" w14:textId="77777777" w:rsidR="00691BE4" w:rsidRDefault="00691BE4">
      <w:pPr>
        <w:spacing w:after="0" w:line="240" w:lineRule="auto"/>
        <w:rPr>
          <w:rFonts w:ascii="Arial" w:eastAsia="Times New Roman" w:hAnsi="Arial" w:cs="Arial"/>
          <w:b/>
          <w:sz w:val="28"/>
          <w:szCs w:val="28"/>
          <w:lang w:eastAsia="de-DE"/>
        </w:rPr>
      </w:pPr>
    </w:p>
    <w:p w14:paraId="2C11AB94" w14:textId="77777777" w:rsidR="00691BE4" w:rsidRDefault="00CF5C6B">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3CF0172C" w14:textId="77777777" w:rsidR="00691BE4" w:rsidRDefault="00CF5C6B">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Ethik</w:t>
      </w:r>
      <w:r>
        <w:rPr>
          <w:rStyle w:val="Funotenzeichen"/>
          <w:rFonts w:ascii="Arial" w:eastAsia="Times New Roman" w:hAnsi="Arial" w:cs="Arial"/>
          <w:b/>
          <w:sz w:val="28"/>
          <w:szCs w:val="28"/>
          <w:lang w:eastAsia="de-DE"/>
        </w:rPr>
        <w:footnoteReference w:id="1"/>
      </w:r>
    </w:p>
    <w:p w14:paraId="61B5B49F" w14:textId="77777777" w:rsidR="00691BE4" w:rsidRDefault="00CF5C6B">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12DF1619" w14:textId="77777777" w:rsidR="00691BE4" w:rsidRDefault="00691BE4">
      <w:pPr>
        <w:spacing w:after="0" w:line="240" w:lineRule="auto"/>
        <w:rPr>
          <w:rFonts w:ascii="Arial" w:eastAsia="Times New Roman" w:hAnsi="Arial" w:cs="Arial"/>
          <w:sz w:val="20"/>
          <w:szCs w:val="28"/>
          <w:lang w:eastAsia="de-DE"/>
        </w:rPr>
      </w:pPr>
    </w:p>
    <w:p w14:paraId="135F8ADC" w14:textId="77777777" w:rsidR="00691BE4" w:rsidRDefault="00691BE4">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691BE4" w14:paraId="4F3995DA" w14:textId="77777777">
        <w:trPr>
          <w:trHeight w:val="360"/>
        </w:trPr>
        <w:tc>
          <w:tcPr>
            <w:tcW w:w="4395" w:type="dxa"/>
            <w:gridSpan w:val="2"/>
            <w:shd w:val="clear" w:color="auto" w:fill="auto"/>
          </w:tcPr>
          <w:p w14:paraId="535EE23A" w14:textId="77777777" w:rsidR="00691BE4" w:rsidRDefault="00691BE4">
            <w:pPr>
              <w:autoSpaceDE w:val="0"/>
              <w:autoSpaceDN w:val="0"/>
              <w:adjustRightInd w:val="0"/>
              <w:spacing w:after="0" w:line="240" w:lineRule="auto"/>
              <w:rPr>
                <w:rFonts w:ascii="Arial" w:eastAsia="MS Mincho" w:hAnsi="Arial" w:cs="Arial"/>
                <w:b/>
                <w:sz w:val="12"/>
                <w:szCs w:val="12"/>
                <w:lang w:eastAsia="ja-JP"/>
              </w:rPr>
            </w:pPr>
          </w:p>
          <w:p w14:paraId="7A19AFC5" w14:textId="77777777" w:rsidR="00691BE4" w:rsidRDefault="00CF5C6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46791D90" w14:textId="77777777" w:rsidR="00691BE4" w:rsidRDefault="00CF5C6B">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2F70070A" w14:textId="77777777" w:rsidR="00691BE4" w:rsidRDefault="00691BE4">
            <w:pPr>
              <w:autoSpaceDE w:val="0"/>
              <w:autoSpaceDN w:val="0"/>
              <w:adjustRightInd w:val="0"/>
              <w:spacing w:after="0" w:line="240" w:lineRule="auto"/>
              <w:rPr>
                <w:rFonts w:ascii="Arial" w:eastAsia="MS Mincho" w:hAnsi="Arial" w:cs="Arial"/>
                <w:sz w:val="12"/>
                <w:szCs w:val="12"/>
                <w:lang w:eastAsia="ja-JP"/>
              </w:rPr>
            </w:pPr>
          </w:p>
          <w:p w14:paraId="77CAC96B" w14:textId="77777777" w:rsidR="00691BE4" w:rsidRDefault="00CF5C6B">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399E1651" w14:textId="77777777" w:rsidR="00691BE4" w:rsidRDefault="00CF5C6B">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357799">
              <w:rPr>
                <w:rFonts w:ascii="Arial" w:eastAsia="MS Mincho" w:hAnsi="Arial" w:cs="Arial"/>
                <w:lang w:eastAsia="ja-JP"/>
              </w:rPr>
            </w:r>
            <w:r w:rsidR="00357799">
              <w:rPr>
                <w:rFonts w:ascii="Arial" w:eastAsia="MS Mincho" w:hAnsi="Arial" w:cs="Arial"/>
                <w:lang w:eastAsia="ja-JP"/>
              </w:rPr>
              <w:fldChar w:fldCharType="separate"/>
            </w:r>
            <w:r>
              <w:fldChar w:fldCharType="end"/>
            </w:r>
            <w:bookmarkEnd w:id="1"/>
          </w:p>
          <w:p w14:paraId="00CAF26D" w14:textId="77777777" w:rsidR="00691BE4" w:rsidRDefault="00CF5C6B">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357799">
              <w:rPr>
                <w:rFonts w:ascii="Arial" w:eastAsia="MS Mincho" w:hAnsi="Arial" w:cs="Arial"/>
                <w:lang w:eastAsia="ja-JP"/>
              </w:rPr>
            </w:r>
            <w:r w:rsidR="00357799">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04C300A4" w14:textId="77777777" w:rsidR="00691BE4" w:rsidRDefault="00691BE4">
            <w:pPr>
              <w:autoSpaceDE w:val="0"/>
              <w:autoSpaceDN w:val="0"/>
              <w:adjustRightInd w:val="0"/>
              <w:spacing w:after="0" w:line="240" w:lineRule="auto"/>
              <w:rPr>
                <w:rFonts w:ascii="Arial" w:eastAsia="MS Mincho" w:hAnsi="Arial" w:cs="Arial"/>
                <w:sz w:val="12"/>
                <w:szCs w:val="12"/>
                <w:lang w:eastAsia="ja-JP"/>
              </w:rPr>
            </w:pPr>
          </w:p>
          <w:p w14:paraId="47FC3A2B" w14:textId="77777777" w:rsidR="00691BE4" w:rsidRDefault="00CF5C6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32505780" w14:textId="77777777" w:rsidR="00691BE4" w:rsidRDefault="00CF5C6B">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691BE4" w14:paraId="78EFF656" w14:textId="77777777">
        <w:trPr>
          <w:trHeight w:val="360"/>
        </w:trPr>
        <w:tc>
          <w:tcPr>
            <w:tcW w:w="3402" w:type="dxa"/>
            <w:shd w:val="clear" w:color="auto" w:fill="auto"/>
            <w:vAlign w:val="center"/>
          </w:tcPr>
          <w:p w14:paraId="6F36A98E" w14:textId="77777777" w:rsidR="00691BE4" w:rsidRDefault="00691BE4">
            <w:pPr>
              <w:autoSpaceDE w:val="0"/>
              <w:autoSpaceDN w:val="0"/>
              <w:adjustRightInd w:val="0"/>
              <w:spacing w:after="0" w:line="240" w:lineRule="auto"/>
              <w:ind w:left="72" w:hanging="72"/>
              <w:rPr>
                <w:rFonts w:ascii="Arial" w:eastAsia="MS Mincho" w:hAnsi="Arial" w:cs="Arial"/>
                <w:b/>
                <w:sz w:val="12"/>
                <w:szCs w:val="12"/>
                <w:lang w:eastAsia="ja-JP"/>
              </w:rPr>
            </w:pPr>
          </w:p>
          <w:p w14:paraId="1F1392DE" w14:textId="77777777" w:rsidR="00691BE4" w:rsidRDefault="00CF5C6B">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4CF5FFE0" w14:textId="77777777" w:rsidR="00691BE4" w:rsidRDefault="00CF5C6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14661B2E" w14:textId="77777777" w:rsidR="00691BE4" w:rsidRDefault="00691BE4">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2C2D6F48" w14:textId="77777777" w:rsidR="00691BE4" w:rsidRDefault="00CF5C6B">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6612E024" w14:textId="77777777" w:rsidR="00691BE4" w:rsidRDefault="00CF5C6B">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7D2DADC0" w14:textId="77777777" w:rsidR="00691BE4" w:rsidRDefault="00691BE4">
            <w:pPr>
              <w:autoSpaceDE w:val="0"/>
              <w:autoSpaceDN w:val="0"/>
              <w:adjustRightInd w:val="0"/>
              <w:spacing w:after="0" w:line="240" w:lineRule="auto"/>
              <w:rPr>
                <w:rFonts w:ascii="Arial" w:eastAsia="MS Mincho" w:hAnsi="Arial" w:cs="Arial"/>
                <w:b/>
                <w:sz w:val="12"/>
                <w:szCs w:val="12"/>
                <w:lang w:eastAsia="ja-JP"/>
              </w:rPr>
            </w:pPr>
          </w:p>
          <w:p w14:paraId="5C6F956F" w14:textId="77777777" w:rsidR="00691BE4" w:rsidRDefault="00CF5C6B">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3FC4B8BD" w14:textId="77777777" w:rsidR="00691BE4" w:rsidRDefault="00CF5C6B">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28CA2C9E" w14:textId="77777777" w:rsidR="00691BE4" w:rsidRDefault="00691BE4">
      <w:pPr>
        <w:spacing w:after="0" w:line="240" w:lineRule="auto"/>
        <w:rPr>
          <w:rFonts w:ascii="Arial" w:eastAsia="MS Mincho" w:hAnsi="Arial" w:cs="Arial"/>
          <w:lang w:eastAsia="ja-JP"/>
        </w:rPr>
      </w:pPr>
    </w:p>
    <w:p w14:paraId="6F1E681C" w14:textId="77777777" w:rsidR="00691BE4" w:rsidRDefault="00691BE4">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691BE4" w14:paraId="5106ADED" w14:textId="77777777">
        <w:trPr>
          <w:trHeight w:val="536"/>
        </w:trPr>
        <w:tc>
          <w:tcPr>
            <w:tcW w:w="6096" w:type="dxa"/>
            <w:gridSpan w:val="2"/>
            <w:vAlign w:val="center"/>
          </w:tcPr>
          <w:p w14:paraId="7C8CFBA5" w14:textId="77777777" w:rsidR="00691BE4" w:rsidRDefault="00CF5C6B">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479EE459" w14:textId="77777777" w:rsidR="00691BE4" w:rsidRDefault="00691BE4">
            <w:pPr>
              <w:spacing w:after="0" w:line="240" w:lineRule="auto"/>
              <w:jc w:val="center"/>
              <w:rPr>
                <w:rFonts w:ascii="Arial" w:eastAsia="MS Gothic" w:hAnsi="Arial" w:cs="Arial"/>
                <w:b/>
                <w:bCs/>
                <w:lang w:eastAsia="ja-JP"/>
              </w:rPr>
            </w:pPr>
          </w:p>
        </w:tc>
        <w:tc>
          <w:tcPr>
            <w:tcW w:w="425" w:type="dxa"/>
            <w:shd w:val="clear" w:color="auto" w:fill="auto"/>
            <w:vAlign w:val="center"/>
          </w:tcPr>
          <w:p w14:paraId="35AB0A77" w14:textId="77777777" w:rsidR="00691BE4" w:rsidRDefault="00691BE4">
            <w:pPr>
              <w:spacing w:after="0" w:line="240" w:lineRule="auto"/>
              <w:jc w:val="center"/>
              <w:rPr>
                <w:rFonts w:ascii="Arial" w:eastAsia="MS Gothic" w:hAnsi="Arial" w:cs="Arial"/>
                <w:b/>
                <w:bCs/>
                <w:lang w:eastAsia="ja-JP"/>
              </w:rPr>
            </w:pPr>
          </w:p>
        </w:tc>
        <w:tc>
          <w:tcPr>
            <w:tcW w:w="788" w:type="dxa"/>
            <w:vMerge w:val="restart"/>
            <w:vAlign w:val="bottom"/>
          </w:tcPr>
          <w:p w14:paraId="7DBD52CA" w14:textId="77777777" w:rsidR="00691BE4" w:rsidRDefault="00CF5C6B">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631E0E3C" w14:textId="77777777" w:rsidR="00691BE4" w:rsidRDefault="00CF5C6B">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13150192" w14:textId="77777777" w:rsidR="00691BE4" w:rsidRDefault="00CF5C6B">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27E9F57D" w14:textId="77777777" w:rsidR="00691BE4" w:rsidRDefault="00691BE4">
            <w:pPr>
              <w:spacing w:after="0" w:line="240" w:lineRule="auto"/>
              <w:rPr>
                <w:rFonts w:ascii="Arial" w:eastAsia="MS Gothic" w:hAnsi="Arial" w:cs="Arial"/>
                <w:b/>
                <w:bCs/>
                <w:lang w:eastAsia="ja-JP"/>
              </w:rPr>
            </w:pPr>
          </w:p>
        </w:tc>
        <w:tc>
          <w:tcPr>
            <w:tcW w:w="488" w:type="dxa"/>
            <w:vAlign w:val="center"/>
          </w:tcPr>
          <w:p w14:paraId="557B7FC5" w14:textId="77777777" w:rsidR="00691BE4" w:rsidRDefault="00691BE4">
            <w:pPr>
              <w:spacing w:after="0" w:line="240" w:lineRule="auto"/>
              <w:jc w:val="center"/>
              <w:rPr>
                <w:rFonts w:ascii="Arial" w:eastAsia="MS Gothic" w:hAnsi="Arial" w:cs="Arial"/>
                <w:b/>
                <w:bCs/>
                <w:lang w:eastAsia="ja-JP"/>
              </w:rPr>
            </w:pPr>
          </w:p>
        </w:tc>
        <w:tc>
          <w:tcPr>
            <w:tcW w:w="1843" w:type="dxa"/>
            <w:vAlign w:val="center"/>
          </w:tcPr>
          <w:p w14:paraId="7DE18DB7" w14:textId="77777777" w:rsidR="00691BE4" w:rsidRDefault="00CF5C6B">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691BE4" w14:paraId="0CD60A2C" w14:textId="77777777">
        <w:trPr>
          <w:trHeight w:val="536"/>
        </w:trPr>
        <w:tc>
          <w:tcPr>
            <w:tcW w:w="6096" w:type="dxa"/>
            <w:gridSpan w:val="2"/>
            <w:vAlign w:val="center"/>
          </w:tcPr>
          <w:p w14:paraId="084B2E19" w14:textId="77777777" w:rsidR="00691BE4" w:rsidRDefault="00CF5C6B">
            <w:pPr>
              <w:spacing w:after="0" w:line="240" w:lineRule="auto"/>
              <w:rPr>
                <w:rFonts w:ascii="Arial" w:hAnsi="Arial" w:cs="Arial"/>
                <w:b/>
              </w:rPr>
            </w:pPr>
            <w:r>
              <w:rPr>
                <w:rFonts w:ascii="Arial" w:hAnsi="Arial" w:cs="Arial"/>
                <w:b/>
              </w:rPr>
              <w:t>Unterrichten/Erziehen</w:t>
            </w:r>
          </w:p>
        </w:tc>
        <w:tc>
          <w:tcPr>
            <w:tcW w:w="425" w:type="dxa"/>
            <w:vAlign w:val="center"/>
          </w:tcPr>
          <w:p w14:paraId="4734361F" w14:textId="77777777" w:rsidR="00691BE4" w:rsidRDefault="00CF5C6B">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390D1037" w14:textId="77777777" w:rsidR="00691BE4" w:rsidRDefault="00CF5C6B">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4533D65C" w14:textId="77777777" w:rsidR="00691BE4" w:rsidRDefault="00691BE4">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70B37317" w14:textId="77777777" w:rsidR="00691BE4" w:rsidRDefault="00CF5C6B">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2F533A3C" w14:textId="77777777" w:rsidR="00691BE4" w:rsidRDefault="00CF5C6B">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26EDD375" w14:textId="77777777" w:rsidR="00691BE4" w:rsidRDefault="00691BE4">
            <w:pPr>
              <w:spacing w:after="0" w:line="240" w:lineRule="auto"/>
              <w:rPr>
                <w:rFonts w:ascii="MS Gothic" w:eastAsia="MS Gothic" w:hAnsi="MS Gothic" w:cs="MS Gothic"/>
                <w:b/>
                <w:bCs/>
                <w:lang w:eastAsia="ja-JP"/>
              </w:rPr>
            </w:pPr>
          </w:p>
        </w:tc>
      </w:tr>
      <w:tr w:rsidR="00691BE4" w14:paraId="1366EE07" w14:textId="77777777">
        <w:trPr>
          <w:trHeight w:val="536"/>
        </w:trPr>
        <w:tc>
          <w:tcPr>
            <w:tcW w:w="586" w:type="dxa"/>
            <w:vAlign w:val="center"/>
          </w:tcPr>
          <w:p w14:paraId="0A50E539" w14:textId="77777777" w:rsidR="00691BE4" w:rsidRDefault="00CF5C6B">
            <w:pPr>
              <w:spacing w:after="0" w:line="240" w:lineRule="auto"/>
              <w:rPr>
                <w:rFonts w:ascii="Arial" w:hAnsi="Arial" w:cs="Arial"/>
              </w:rPr>
            </w:pPr>
            <w:r>
              <w:rPr>
                <w:rFonts w:ascii="Arial" w:hAnsi="Arial" w:cs="Arial"/>
              </w:rPr>
              <w:t>1.</w:t>
            </w:r>
          </w:p>
        </w:tc>
        <w:tc>
          <w:tcPr>
            <w:tcW w:w="5510" w:type="dxa"/>
            <w:shd w:val="clear" w:color="auto" w:fill="auto"/>
            <w:vAlign w:val="center"/>
          </w:tcPr>
          <w:p w14:paraId="5C7667C3" w14:textId="77777777" w:rsidR="00691BE4" w:rsidRDefault="00CF5C6B">
            <w:pPr>
              <w:spacing w:before="40" w:after="40" w:line="240" w:lineRule="auto"/>
              <w:rPr>
                <w:rFonts w:ascii="Arial" w:eastAsia="Arial" w:hAnsi="Arial" w:cs="Arial"/>
                <w:spacing w:val="22"/>
              </w:rPr>
            </w:pPr>
            <w:r>
              <w:rPr>
                <w:rFonts w:ascii="Arial" w:eastAsia="MS Mincho" w:hAnsi="Arial" w:cs="Arial"/>
                <w:lang w:eastAsia="ja-JP"/>
              </w:rPr>
              <w:t>eine Beziehung zu den Schülerinnen und Schülern herstellen</w:t>
            </w:r>
          </w:p>
        </w:tc>
        <w:tc>
          <w:tcPr>
            <w:tcW w:w="425" w:type="dxa"/>
            <w:vAlign w:val="center"/>
          </w:tcPr>
          <w:p w14:paraId="45779C8D"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8BD989A" w14:textId="77777777" w:rsidR="00691BE4" w:rsidRDefault="00CF5C6B">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3C941B72"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18EDB38B"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720D87C7"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0C1EC48C"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691BE4" w14:paraId="36419331" w14:textId="77777777">
        <w:trPr>
          <w:trHeight w:val="536"/>
        </w:trPr>
        <w:tc>
          <w:tcPr>
            <w:tcW w:w="586" w:type="dxa"/>
            <w:vAlign w:val="center"/>
          </w:tcPr>
          <w:p w14:paraId="6EC63ABD" w14:textId="77777777" w:rsidR="00691BE4" w:rsidRDefault="00CF5C6B">
            <w:pPr>
              <w:spacing w:after="0" w:line="240" w:lineRule="auto"/>
              <w:rPr>
                <w:rFonts w:ascii="Arial" w:hAnsi="Arial" w:cs="Arial"/>
              </w:rPr>
            </w:pPr>
            <w:r>
              <w:rPr>
                <w:rFonts w:ascii="Arial" w:hAnsi="Arial" w:cs="Arial"/>
              </w:rPr>
              <w:t>2.</w:t>
            </w:r>
          </w:p>
        </w:tc>
        <w:tc>
          <w:tcPr>
            <w:tcW w:w="5510" w:type="dxa"/>
            <w:shd w:val="clear" w:color="auto" w:fill="auto"/>
            <w:vAlign w:val="center"/>
          </w:tcPr>
          <w:p w14:paraId="45C84757"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lebensweltliche Voraussetzungen der Schülerinnen und Schüler einschätzen und für die Unterrichtsplanung nutzen.</w:t>
            </w:r>
          </w:p>
        </w:tc>
        <w:tc>
          <w:tcPr>
            <w:tcW w:w="425" w:type="dxa"/>
            <w:vAlign w:val="center"/>
          </w:tcPr>
          <w:p w14:paraId="2F65B6FD"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C29CE57"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1ADDD5EB"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4B646B04"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666A5FB4"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9E661C5"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691BE4" w14:paraId="14E234FC" w14:textId="77777777">
        <w:trPr>
          <w:trHeight w:val="536"/>
        </w:trPr>
        <w:tc>
          <w:tcPr>
            <w:tcW w:w="586" w:type="dxa"/>
            <w:vAlign w:val="center"/>
          </w:tcPr>
          <w:p w14:paraId="0CB8835D" w14:textId="77777777" w:rsidR="00691BE4" w:rsidRDefault="00CF5C6B">
            <w:pPr>
              <w:spacing w:after="0" w:line="240" w:lineRule="auto"/>
              <w:rPr>
                <w:rFonts w:ascii="Arial" w:hAnsi="Arial" w:cs="Arial"/>
              </w:rPr>
            </w:pPr>
            <w:r>
              <w:rPr>
                <w:rFonts w:ascii="Arial" w:hAnsi="Arial" w:cs="Arial"/>
              </w:rPr>
              <w:t>3.</w:t>
            </w:r>
          </w:p>
        </w:tc>
        <w:tc>
          <w:tcPr>
            <w:tcW w:w="5510" w:type="dxa"/>
            <w:shd w:val="clear" w:color="auto" w:fill="auto"/>
            <w:vAlign w:val="center"/>
          </w:tcPr>
          <w:p w14:paraId="1D9441FB"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eine fachliche Klärung zu einem Unterrichtsthema durchführen.</w:t>
            </w:r>
          </w:p>
        </w:tc>
        <w:tc>
          <w:tcPr>
            <w:tcW w:w="425" w:type="dxa"/>
            <w:vAlign w:val="center"/>
          </w:tcPr>
          <w:p w14:paraId="5BB400B1"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38B5D38"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3483FBCB"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465F7B67"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580E0465"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CCB78B3"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691BE4" w14:paraId="182347A9" w14:textId="77777777">
        <w:trPr>
          <w:trHeight w:val="536"/>
        </w:trPr>
        <w:tc>
          <w:tcPr>
            <w:tcW w:w="586" w:type="dxa"/>
            <w:vAlign w:val="center"/>
          </w:tcPr>
          <w:p w14:paraId="451765BD" w14:textId="77777777" w:rsidR="00691BE4" w:rsidRDefault="00CF5C6B">
            <w:pPr>
              <w:spacing w:after="0" w:line="240" w:lineRule="auto"/>
              <w:rPr>
                <w:rFonts w:ascii="Arial" w:hAnsi="Arial" w:cs="Arial"/>
              </w:rPr>
            </w:pPr>
            <w:r>
              <w:rPr>
                <w:rFonts w:ascii="Arial" w:hAnsi="Arial" w:cs="Arial"/>
              </w:rPr>
              <w:t>4.</w:t>
            </w:r>
          </w:p>
        </w:tc>
        <w:tc>
          <w:tcPr>
            <w:tcW w:w="5510" w:type="dxa"/>
            <w:shd w:val="clear" w:color="auto" w:fill="auto"/>
            <w:vAlign w:val="center"/>
          </w:tcPr>
          <w:p w14:paraId="2DA6D45C"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die Vorgaben des Bildungsplans BW und der Bildungsstandards für die Zielsetzung berücksichtigen.</w:t>
            </w:r>
          </w:p>
        </w:tc>
        <w:tc>
          <w:tcPr>
            <w:tcW w:w="425" w:type="dxa"/>
            <w:vAlign w:val="center"/>
          </w:tcPr>
          <w:p w14:paraId="742D98F2"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4517FB7"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159D5671"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5009E10D"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260B8BD0"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3FF671B"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691BE4" w14:paraId="09D96CC3" w14:textId="77777777">
        <w:trPr>
          <w:trHeight w:val="536"/>
        </w:trPr>
        <w:tc>
          <w:tcPr>
            <w:tcW w:w="586" w:type="dxa"/>
            <w:vAlign w:val="center"/>
          </w:tcPr>
          <w:p w14:paraId="1C80D180" w14:textId="77777777" w:rsidR="00691BE4" w:rsidRDefault="00CF5C6B">
            <w:pPr>
              <w:spacing w:after="0" w:line="240" w:lineRule="auto"/>
              <w:rPr>
                <w:rFonts w:ascii="Arial" w:hAnsi="Arial" w:cs="Arial"/>
              </w:rPr>
            </w:pPr>
            <w:r>
              <w:rPr>
                <w:rFonts w:ascii="Arial" w:hAnsi="Arial" w:cs="Arial"/>
              </w:rPr>
              <w:t>5.</w:t>
            </w:r>
          </w:p>
        </w:tc>
        <w:tc>
          <w:tcPr>
            <w:tcW w:w="5510" w:type="dxa"/>
            <w:shd w:val="clear" w:color="auto" w:fill="auto"/>
            <w:vAlign w:val="center"/>
          </w:tcPr>
          <w:p w14:paraId="14F1CA55" w14:textId="77777777" w:rsidR="00691BE4" w:rsidRDefault="00CF5C6B">
            <w:pPr>
              <w:spacing w:before="40" w:after="40" w:line="240" w:lineRule="auto"/>
              <w:rPr>
                <w:rFonts w:ascii="Arial" w:eastAsia="MS Mincho" w:hAnsi="Arial" w:cs="Arial"/>
                <w:lang w:eastAsia="ja-JP"/>
              </w:rPr>
            </w:pPr>
            <w:r>
              <w:rPr>
                <w:rFonts w:ascii="Arial" w:hAnsi="Arial" w:cs="Arial"/>
                <w:bCs/>
                <w:lang w:eastAsia="ja-JP"/>
              </w:rPr>
              <w:t>Unterrichtsziele kompetenzorientiert (inhalts- und prozessbezogene Kompetenzen) formulieren.</w:t>
            </w:r>
          </w:p>
        </w:tc>
        <w:tc>
          <w:tcPr>
            <w:tcW w:w="425" w:type="dxa"/>
            <w:vAlign w:val="center"/>
          </w:tcPr>
          <w:p w14:paraId="1AEBE683"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6F6FBF1"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2C2C29EA"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3550B5EC"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745FF63F"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076D516"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691BE4" w14:paraId="1622412D" w14:textId="77777777">
        <w:trPr>
          <w:trHeight w:val="536"/>
        </w:trPr>
        <w:tc>
          <w:tcPr>
            <w:tcW w:w="586" w:type="dxa"/>
            <w:vAlign w:val="center"/>
          </w:tcPr>
          <w:p w14:paraId="752E180E" w14:textId="77777777" w:rsidR="00691BE4" w:rsidRDefault="00CF5C6B">
            <w:pPr>
              <w:spacing w:after="0" w:line="240" w:lineRule="auto"/>
              <w:rPr>
                <w:rFonts w:ascii="Arial" w:hAnsi="Arial" w:cs="Arial"/>
              </w:rPr>
            </w:pPr>
            <w:r>
              <w:rPr>
                <w:rFonts w:ascii="Arial" w:hAnsi="Arial" w:cs="Arial"/>
              </w:rPr>
              <w:t>6.</w:t>
            </w:r>
          </w:p>
        </w:tc>
        <w:tc>
          <w:tcPr>
            <w:tcW w:w="5510" w:type="dxa"/>
            <w:shd w:val="clear" w:color="auto" w:fill="auto"/>
            <w:vAlign w:val="center"/>
          </w:tcPr>
          <w:p w14:paraId="045DB92A"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Aufgaben analysieren, Lernchancen einschätzen und Unterricht entsprechend gestalten (Lernarrangements).</w:t>
            </w:r>
          </w:p>
        </w:tc>
        <w:tc>
          <w:tcPr>
            <w:tcW w:w="425" w:type="dxa"/>
            <w:vAlign w:val="center"/>
          </w:tcPr>
          <w:p w14:paraId="1A953F46"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AA9310D"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7CBAAA4"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B5E5D7F"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E35BE28"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ECCE962"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691BE4" w14:paraId="18AC5B4D" w14:textId="77777777">
        <w:trPr>
          <w:trHeight w:val="536"/>
        </w:trPr>
        <w:tc>
          <w:tcPr>
            <w:tcW w:w="586" w:type="dxa"/>
            <w:vAlign w:val="center"/>
          </w:tcPr>
          <w:p w14:paraId="3B2B1677" w14:textId="77777777" w:rsidR="00691BE4" w:rsidRDefault="00CF5C6B">
            <w:pPr>
              <w:spacing w:after="0" w:line="240" w:lineRule="auto"/>
              <w:rPr>
                <w:rFonts w:ascii="Arial" w:hAnsi="Arial" w:cs="Arial"/>
              </w:rPr>
            </w:pPr>
            <w:r>
              <w:rPr>
                <w:rFonts w:ascii="Arial" w:hAnsi="Arial" w:cs="Arial"/>
              </w:rPr>
              <w:t>7.</w:t>
            </w:r>
          </w:p>
        </w:tc>
        <w:tc>
          <w:tcPr>
            <w:tcW w:w="5510" w:type="dxa"/>
            <w:shd w:val="clear" w:color="auto" w:fill="auto"/>
            <w:vAlign w:val="center"/>
          </w:tcPr>
          <w:p w14:paraId="7F09B921"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fachspezifisch relevante Lehr- und Lernmaterialien kriteriengeleitet zusammenstellen und zur Unterstützung von Lehr-/Lernprozessen einsetzen.</w:t>
            </w:r>
          </w:p>
        </w:tc>
        <w:tc>
          <w:tcPr>
            <w:tcW w:w="425" w:type="dxa"/>
            <w:vAlign w:val="center"/>
          </w:tcPr>
          <w:p w14:paraId="33102864"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DEA527B"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16AFD77"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08AB4B2"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442CAE2"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16E1F1D"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691BE4" w14:paraId="12CBAB8B" w14:textId="77777777">
        <w:trPr>
          <w:trHeight w:val="536"/>
        </w:trPr>
        <w:tc>
          <w:tcPr>
            <w:tcW w:w="586" w:type="dxa"/>
            <w:vAlign w:val="center"/>
          </w:tcPr>
          <w:p w14:paraId="2737628E" w14:textId="77777777" w:rsidR="00691BE4" w:rsidRDefault="00CF5C6B">
            <w:pPr>
              <w:spacing w:after="0" w:line="240" w:lineRule="auto"/>
              <w:rPr>
                <w:rFonts w:ascii="Arial" w:hAnsi="Arial" w:cs="Arial"/>
              </w:rPr>
            </w:pPr>
            <w:r>
              <w:rPr>
                <w:rFonts w:ascii="Arial" w:hAnsi="Arial" w:cs="Arial"/>
              </w:rPr>
              <w:t>8.</w:t>
            </w:r>
          </w:p>
        </w:tc>
        <w:tc>
          <w:tcPr>
            <w:tcW w:w="5510" w:type="dxa"/>
            <w:shd w:val="clear" w:color="auto" w:fill="auto"/>
            <w:vAlign w:val="center"/>
          </w:tcPr>
          <w:p w14:paraId="12CCA34D"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fachspezifische Unterrichtsmethoden  zielgerichtet durchführen.</w:t>
            </w:r>
          </w:p>
        </w:tc>
        <w:tc>
          <w:tcPr>
            <w:tcW w:w="425" w:type="dxa"/>
            <w:vAlign w:val="center"/>
          </w:tcPr>
          <w:p w14:paraId="4FA17FE9"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1B4FDAB"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7742B71"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EB348DF"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EFF740C"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913AC74"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691BE4" w14:paraId="57569B51" w14:textId="77777777">
        <w:trPr>
          <w:trHeight w:val="536"/>
        </w:trPr>
        <w:tc>
          <w:tcPr>
            <w:tcW w:w="586" w:type="dxa"/>
            <w:vAlign w:val="center"/>
          </w:tcPr>
          <w:p w14:paraId="2A80BF53" w14:textId="77777777" w:rsidR="00691BE4" w:rsidRDefault="00CF5C6B">
            <w:pPr>
              <w:spacing w:after="0" w:line="240" w:lineRule="auto"/>
              <w:rPr>
                <w:rFonts w:ascii="Arial" w:hAnsi="Arial" w:cs="Arial"/>
              </w:rPr>
            </w:pPr>
            <w:r>
              <w:rPr>
                <w:rFonts w:ascii="Arial" w:hAnsi="Arial" w:cs="Arial"/>
              </w:rPr>
              <w:t>9.</w:t>
            </w:r>
          </w:p>
        </w:tc>
        <w:tc>
          <w:tcPr>
            <w:tcW w:w="5510" w:type="dxa"/>
            <w:shd w:val="clear" w:color="auto" w:fill="auto"/>
            <w:vAlign w:val="center"/>
          </w:tcPr>
          <w:p w14:paraId="2838A61A"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Unterrichtsgespräche hin zu ethischer Diskussion, Reflexion und Urteilsbildung kriteriengeleitet durchführen.</w:t>
            </w:r>
          </w:p>
        </w:tc>
        <w:tc>
          <w:tcPr>
            <w:tcW w:w="425" w:type="dxa"/>
            <w:vAlign w:val="center"/>
          </w:tcPr>
          <w:p w14:paraId="2048E9D8"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83FD85D"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45C39E8"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126561E"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6C298C3"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26B3ED7"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0914AC4" w14:textId="77777777" w:rsidR="00691BE4" w:rsidRDefault="00691BE4"/>
    <w:p w14:paraId="50EE20F6" w14:textId="77777777" w:rsidR="00691BE4" w:rsidRDefault="00691BE4"/>
    <w:p w14:paraId="5A735C73" w14:textId="77777777" w:rsidR="00691BE4" w:rsidRDefault="00691BE4"/>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691BE4" w14:paraId="0B497AD0" w14:textId="77777777">
        <w:trPr>
          <w:trHeight w:val="536"/>
        </w:trPr>
        <w:tc>
          <w:tcPr>
            <w:tcW w:w="6096" w:type="dxa"/>
            <w:gridSpan w:val="2"/>
            <w:vAlign w:val="center"/>
          </w:tcPr>
          <w:p w14:paraId="16AE94E0" w14:textId="77777777" w:rsidR="00691BE4" w:rsidRDefault="00CF5C6B">
            <w:pPr>
              <w:spacing w:after="0" w:line="240" w:lineRule="auto"/>
              <w:rPr>
                <w:rFonts w:ascii="Arial" w:hAnsi="Arial" w:cs="Arial"/>
                <w:b/>
              </w:rPr>
            </w:pPr>
            <w:r>
              <w:rPr>
                <w:rFonts w:ascii="Arial" w:hAnsi="Arial" w:cs="Arial"/>
                <w:b/>
              </w:rPr>
              <w:t>Reflektieren</w:t>
            </w:r>
          </w:p>
        </w:tc>
        <w:tc>
          <w:tcPr>
            <w:tcW w:w="425" w:type="dxa"/>
            <w:vAlign w:val="center"/>
          </w:tcPr>
          <w:p w14:paraId="42921AD5" w14:textId="77777777" w:rsidR="00691BE4" w:rsidRDefault="00CF5C6B">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A1C45D3" w14:textId="77777777" w:rsidR="00691BE4" w:rsidRDefault="00CF5C6B">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29AFB7CC" w14:textId="77777777" w:rsidR="00691BE4" w:rsidRDefault="00CF5C6B">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552AE899" w14:textId="77777777" w:rsidR="00691BE4" w:rsidRDefault="00CF5C6B">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6A2A071A" w14:textId="77777777" w:rsidR="00691BE4" w:rsidRDefault="00CF5C6B">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695F6242" w14:textId="77777777" w:rsidR="00691BE4" w:rsidRDefault="00691BE4">
            <w:pPr>
              <w:spacing w:after="0" w:line="240" w:lineRule="auto"/>
              <w:rPr>
                <w:rFonts w:ascii="MS Gothic" w:eastAsia="MS Gothic" w:hAnsi="MS Gothic" w:cs="MS Gothic"/>
                <w:b/>
                <w:bCs/>
                <w:lang w:eastAsia="ja-JP"/>
              </w:rPr>
            </w:pPr>
          </w:p>
        </w:tc>
      </w:tr>
      <w:tr w:rsidR="00691BE4" w14:paraId="5836CF2A" w14:textId="77777777">
        <w:trPr>
          <w:trHeight w:val="536"/>
        </w:trPr>
        <w:tc>
          <w:tcPr>
            <w:tcW w:w="586" w:type="dxa"/>
            <w:vAlign w:val="center"/>
          </w:tcPr>
          <w:p w14:paraId="1CF92234" w14:textId="77777777" w:rsidR="00691BE4" w:rsidRDefault="00CF5C6B">
            <w:pPr>
              <w:spacing w:after="0" w:line="240" w:lineRule="auto"/>
              <w:rPr>
                <w:rFonts w:ascii="Arial" w:hAnsi="Arial" w:cs="Arial"/>
              </w:rPr>
            </w:pPr>
            <w:r>
              <w:rPr>
                <w:rFonts w:ascii="Arial" w:hAnsi="Arial" w:cs="Arial"/>
              </w:rPr>
              <w:t>1.</w:t>
            </w:r>
          </w:p>
        </w:tc>
        <w:tc>
          <w:tcPr>
            <w:tcW w:w="5510" w:type="dxa"/>
            <w:shd w:val="clear" w:color="auto" w:fill="auto"/>
          </w:tcPr>
          <w:p w14:paraId="1CA1F7EA"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Unterricht auf der Basis fachdidaktischer Konzepte beobachten und analysieren.</w:t>
            </w:r>
          </w:p>
        </w:tc>
        <w:tc>
          <w:tcPr>
            <w:tcW w:w="425" w:type="dxa"/>
            <w:vAlign w:val="center"/>
          </w:tcPr>
          <w:p w14:paraId="0CB08961"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B92F8A5" w14:textId="77777777" w:rsidR="00691BE4" w:rsidRDefault="00CF5C6B">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059CACE"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FC5F3DE"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8293383"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1FAA02B6"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691BE4" w14:paraId="773A9EBC" w14:textId="77777777">
        <w:trPr>
          <w:trHeight w:val="536"/>
        </w:trPr>
        <w:tc>
          <w:tcPr>
            <w:tcW w:w="586" w:type="dxa"/>
            <w:vAlign w:val="center"/>
          </w:tcPr>
          <w:p w14:paraId="49B6704C" w14:textId="77777777" w:rsidR="00691BE4" w:rsidRDefault="00CF5C6B">
            <w:pPr>
              <w:spacing w:after="0" w:line="240" w:lineRule="auto"/>
              <w:rPr>
                <w:rFonts w:ascii="Arial" w:hAnsi="Arial" w:cs="Arial"/>
              </w:rPr>
            </w:pPr>
            <w:r>
              <w:rPr>
                <w:rFonts w:ascii="Arial" w:hAnsi="Arial" w:cs="Arial"/>
              </w:rPr>
              <w:t>2.</w:t>
            </w:r>
          </w:p>
        </w:tc>
        <w:tc>
          <w:tcPr>
            <w:tcW w:w="5510" w:type="dxa"/>
            <w:shd w:val="clear" w:color="auto" w:fill="auto"/>
          </w:tcPr>
          <w:p w14:paraId="76FEFEFB"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den Mitstudierenden eine konstruktive Rückmeldung zu deren Unterricht geben.</w:t>
            </w:r>
          </w:p>
        </w:tc>
        <w:tc>
          <w:tcPr>
            <w:tcW w:w="425" w:type="dxa"/>
            <w:vAlign w:val="center"/>
          </w:tcPr>
          <w:p w14:paraId="2F88C830"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D74AD95"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034064A"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6E24AEF"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26164A8"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D5F2C7D"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691BE4" w14:paraId="52B8475B" w14:textId="77777777">
        <w:trPr>
          <w:trHeight w:val="536"/>
        </w:trPr>
        <w:tc>
          <w:tcPr>
            <w:tcW w:w="586" w:type="dxa"/>
            <w:vAlign w:val="center"/>
          </w:tcPr>
          <w:p w14:paraId="1EE895A6" w14:textId="77777777" w:rsidR="00691BE4" w:rsidRDefault="00CF5C6B">
            <w:pPr>
              <w:spacing w:after="0" w:line="240" w:lineRule="auto"/>
              <w:rPr>
                <w:rFonts w:ascii="Arial" w:hAnsi="Arial" w:cs="Arial"/>
              </w:rPr>
            </w:pPr>
            <w:r>
              <w:rPr>
                <w:rFonts w:ascii="Arial" w:hAnsi="Arial" w:cs="Arial"/>
              </w:rPr>
              <w:t>3.</w:t>
            </w:r>
          </w:p>
        </w:tc>
        <w:tc>
          <w:tcPr>
            <w:tcW w:w="5510" w:type="dxa"/>
            <w:shd w:val="clear" w:color="auto" w:fill="auto"/>
          </w:tcPr>
          <w:p w14:paraId="5BC1C4D0" w14:textId="77777777" w:rsidR="00691BE4" w:rsidRDefault="00CF5C6B">
            <w:pPr>
              <w:spacing w:before="40" w:after="40" w:line="240" w:lineRule="auto"/>
              <w:rPr>
                <w:rFonts w:ascii="Arial" w:eastAsia="MS Mincho" w:hAnsi="Arial" w:cs="Arial"/>
                <w:lang w:eastAsia="ja-JP"/>
              </w:rPr>
            </w:pPr>
            <w:r>
              <w:rPr>
                <w:rFonts w:ascii="Arial" w:eastAsia="MS Mincho" w:hAnsi="Arial" w:cs="Arial"/>
                <w:lang w:eastAsia="ja-JP"/>
              </w:rPr>
              <w:t xml:space="preserve">ihre/seine eigenen Unterrichtserfahrungen kriteriengeleitet reflektieren. </w:t>
            </w:r>
          </w:p>
        </w:tc>
        <w:tc>
          <w:tcPr>
            <w:tcW w:w="425" w:type="dxa"/>
            <w:vAlign w:val="center"/>
          </w:tcPr>
          <w:p w14:paraId="33A852A7"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B77AA81"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8D50EE7"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0A966F2" w14:textId="77777777" w:rsidR="00691BE4" w:rsidRDefault="00CF5C6B">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DDF2024" w14:textId="77777777" w:rsidR="00691BE4" w:rsidRDefault="00CF5C6B">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357799">
              <w:rPr>
                <w:rFonts w:ascii="MS Gothic" w:eastAsia="MS Gothic" w:hAnsi="MS Gothic" w:cs="MS Gothic"/>
                <w:b/>
                <w:bCs/>
                <w:lang w:eastAsia="ja-JP"/>
              </w:rPr>
            </w:r>
            <w:r w:rsidR="00357799">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3E0D0D5"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02964EF2" w14:textId="77777777" w:rsidR="00691BE4" w:rsidRDefault="00691BE4"/>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91BE4" w14:paraId="715CB02F" w14:textId="77777777">
        <w:trPr>
          <w:trHeight w:val="397"/>
        </w:trPr>
        <w:tc>
          <w:tcPr>
            <w:tcW w:w="10490" w:type="dxa"/>
            <w:vAlign w:val="center"/>
          </w:tcPr>
          <w:p w14:paraId="5B5F4812" w14:textId="77777777" w:rsidR="00691BE4" w:rsidRDefault="00CF5C6B">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691BE4" w14:paraId="5133DCE6" w14:textId="77777777">
        <w:trPr>
          <w:trHeight w:val="1985"/>
        </w:trPr>
        <w:tc>
          <w:tcPr>
            <w:tcW w:w="10490" w:type="dxa"/>
            <w:tcBorders>
              <w:right w:val="single" w:sz="4" w:space="0" w:color="auto"/>
            </w:tcBorders>
          </w:tcPr>
          <w:p w14:paraId="0BDFDD29" w14:textId="77777777" w:rsidR="00691BE4" w:rsidRDefault="00691BE4">
            <w:pPr>
              <w:pStyle w:val="KeinLeerraum"/>
              <w:rPr>
                <w:lang w:eastAsia="ja-JP"/>
              </w:rPr>
            </w:pPr>
          </w:p>
          <w:p w14:paraId="26341888" w14:textId="77777777" w:rsidR="00691BE4" w:rsidRDefault="00CF5C6B">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p w14:paraId="379DDA72" w14:textId="77777777" w:rsidR="00691BE4" w:rsidRDefault="00691BE4">
            <w:pPr>
              <w:spacing w:after="0" w:line="240" w:lineRule="auto"/>
              <w:rPr>
                <w:rFonts w:ascii="MS Gothic" w:eastAsia="MS Gothic" w:hAnsi="MS Gothic" w:cs="MS Gothic"/>
                <w:b/>
                <w:bCs/>
                <w:lang w:eastAsia="ja-JP"/>
              </w:rPr>
            </w:pPr>
          </w:p>
          <w:p w14:paraId="3DD2145E" w14:textId="77777777" w:rsidR="00691BE4" w:rsidRDefault="00691BE4">
            <w:pPr>
              <w:spacing w:after="0" w:line="240" w:lineRule="auto"/>
              <w:rPr>
                <w:rFonts w:ascii="MS Gothic" w:eastAsia="MS Gothic" w:hAnsi="MS Gothic" w:cs="MS Gothic"/>
                <w:b/>
                <w:bCs/>
                <w:lang w:eastAsia="ja-JP"/>
              </w:rPr>
            </w:pPr>
          </w:p>
          <w:p w14:paraId="3F642288" w14:textId="77777777" w:rsidR="00691BE4" w:rsidRDefault="00691BE4">
            <w:pPr>
              <w:spacing w:after="0" w:line="240" w:lineRule="auto"/>
              <w:rPr>
                <w:rFonts w:ascii="MS Gothic" w:eastAsia="MS Gothic" w:hAnsi="MS Gothic" w:cs="MS Gothic"/>
                <w:b/>
                <w:bCs/>
                <w:lang w:eastAsia="ja-JP"/>
              </w:rPr>
            </w:pPr>
          </w:p>
          <w:p w14:paraId="7F8D80B6" w14:textId="77777777" w:rsidR="00691BE4" w:rsidRDefault="00691BE4">
            <w:pPr>
              <w:spacing w:after="0" w:line="240" w:lineRule="auto"/>
              <w:rPr>
                <w:rFonts w:ascii="MS Gothic" w:eastAsia="MS Gothic" w:hAnsi="MS Gothic" w:cs="MS Gothic"/>
                <w:b/>
                <w:bCs/>
                <w:lang w:eastAsia="ja-JP"/>
              </w:rPr>
            </w:pPr>
          </w:p>
          <w:p w14:paraId="728FC6FE" w14:textId="77777777" w:rsidR="00691BE4" w:rsidRDefault="00691BE4">
            <w:pPr>
              <w:spacing w:after="0" w:line="240" w:lineRule="auto"/>
              <w:rPr>
                <w:rFonts w:ascii="MS Gothic" w:eastAsia="MS Gothic" w:hAnsi="MS Gothic" w:cs="MS Gothic"/>
                <w:b/>
                <w:bCs/>
                <w:lang w:eastAsia="ja-JP"/>
              </w:rPr>
            </w:pPr>
          </w:p>
          <w:p w14:paraId="10D1E84D" w14:textId="77777777" w:rsidR="00691BE4" w:rsidRDefault="00691BE4">
            <w:pPr>
              <w:spacing w:after="0" w:line="240" w:lineRule="auto"/>
              <w:rPr>
                <w:rFonts w:ascii="MS Gothic" w:eastAsia="MS Gothic" w:hAnsi="MS Gothic" w:cs="MS Gothic"/>
                <w:b/>
                <w:bCs/>
                <w:lang w:eastAsia="ja-JP"/>
              </w:rPr>
            </w:pPr>
          </w:p>
          <w:p w14:paraId="5FC98659" w14:textId="77777777" w:rsidR="00691BE4" w:rsidRDefault="00691BE4">
            <w:pPr>
              <w:spacing w:after="0" w:line="240" w:lineRule="auto"/>
              <w:rPr>
                <w:rFonts w:ascii="MS Gothic" w:eastAsia="MS Gothic" w:hAnsi="MS Gothic" w:cs="MS Gothic"/>
                <w:b/>
                <w:bCs/>
                <w:lang w:eastAsia="ja-JP"/>
              </w:rPr>
            </w:pPr>
          </w:p>
        </w:tc>
      </w:tr>
    </w:tbl>
    <w:p w14:paraId="4DAE31DB" w14:textId="77777777" w:rsidR="00691BE4" w:rsidRDefault="00691BE4">
      <w:pPr>
        <w:spacing w:after="0" w:line="240" w:lineRule="auto"/>
        <w:jc w:val="both"/>
        <w:rPr>
          <w:rFonts w:ascii="Arial" w:eastAsia="MS Mincho" w:hAnsi="Arial" w:cs="Arial"/>
          <w:lang w:eastAsia="ja-JP"/>
        </w:rPr>
      </w:pPr>
    </w:p>
    <w:tbl>
      <w:tblPr>
        <w:tblStyle w:val="Tabellenraster"/>
        <w:tblW w:w="10519" w:type="dxa"/>
        <w:tblInd w:w="108" w:type="dxa"/>
        <w:tblLayout w:type="fixed"/>
        <w:tblLook w:val="04A0" w:firstRow="1" w:lastRow="0" w:firstColumn="1" w:lastColumn="0" w:noHBand="0" w:noVBand="1"/>
      </w:tblPr>
      <w:tblGrid>
        <w:gridCol w:w="10519"/>
      </w:tblGrid>
      <w:tr w:rsidR="00691BE4" w14:paraId="556FABA9" w14:textId="77777777" w:rsidTr="00CF5C6B">
        <w:trPr>
          <w:trHeight w:val="4739"/>
        </w:trPr>
        <w:tc>
          <w:tcPr>
            <w:tcW w:w="10519" w:type="dxa"/>
          </w:tcPr>
          <w:p w14:paraId="2EBB7148" w14:textId="77777777" w:rsidR="00691BE4" w:rsidRDefault="00691BE4">
            <w:pPr>
              <w:ind w:left="142" w:right="317"/>
              <w:rPr>
                <w:rFonts w:ascii="Arial" w:eastAsia="MS Mincho" w:hAnsi="Arial" w:cs="Arial"/>
                <w:lang w:eastAsia="ja-JP"/>
              </w:rPr>
            </w:pPr>
          </w:p>
          <w:p w14:paraId="67F59F03" w14:textId="5BAC9C21" w:rsidR="00691BE4" w:rsidRDefault="00357799">
            <w:pPr>
              <w:ind w:left="142" w:right="317"/>
              <w:rPr>
                <w:rFonts w:ascii="Arial" w:hAnsi="Arial" w:cs="Arial"/>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CF5C6B">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CF5C6B">
              <w:rPr>
                <w:rFonts w:ascii="Arial" w:hAnsi="Arial" w:cs="Arial"/>
                <w:b/>
              </w:rPr>
              <w:t>Ethik</w:t>
            </w:r>
            <w:r w:rsidR="00CF5C6B">
              <w:rPr>
                <w:rFonts w:ascii="Arial" w:hAnsi="Arial" w:cs="Arial"/>
              </w:rPr>
              <w:t xml:space="preserve"> die Voraussetzungen für eine erfolgreiche Teilnahme am ISP</w:t>
            </w:r>
          </w:p>
          <w:p w14:paraId="54E21759" w14:textId="77777777" w:rsidR="00691BE4" w:rsidRDefault="00691BE4">
            <w:pPr>
              <w:ind w:left="142" w:right="317"/>
              <w:rPr>
                <w:rFonts w:ascii="Arial" w:eastAsia="MS Mincho" w:hAnsi="Arial" w:cs="Arial"/>
                <w:lang w:eastAsia="ja-JP"/>
              </w:rPr>
            </w:pPr>
          </w:p>
          <w:p w14:paraId="00A68255" w14:textId="77777777" w:rsidR="00691BE4" w:rsidRDefault="00CF5C6B">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357799">
              <w:rPr>
                <w:rFonts w:ascii="Arial" w:eastAsia="MS Mincho" w:hAnsi="Arial" w:cs="Arial"/>
                <w:lang w:eastAsia="ja-JP"/>
              </w:rPr>
            </w:r>
            <w:r w:rsidR="00357799">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0EE2B7EC" w14:textId="77777777" w:rsidR="00691BE4" w:rsidRDefault="00CF5C6B">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357799">
              <w:rPr>
                <w:rFonts w:ascii="Arial" w:eastAsia="MS Mincho" w:hAnsi="Arial" w:cs="Arial"/>
                <w:lang w:eastAsia="ja-JP"/>
              </w:rPr>
            </w:r>
            <w:r w:rsidR="00357799">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2AB67F53" w14:textId="77777777" w:rsidR="00691BE4" w:rsidRDefault="00691BE4">
            <w:pPr>
              <w:ind w:right="317"/>
              <w:rPr>
                <w:rFonts w:ascii="Arial" w:eastAsia="MS Mincho" w:hAnsi="Arial" w:cs="Arial"/>
                <w:lang w:eastAsia="ja-JP"/>
              </w:rPr>
            </w:pPr>
          </w:p>
          <w:p w14:paraId="363F6709" w14:textId="77777777" w:rsidR="00691BE4" w:rsidRDefault="00CF5C6B">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960983A" w14:textId="77777777" w:rsidR="00691BE4" w:rsidRDefault="00CF5C6B">
            <w:pPr>
              <w:tabs>
                <w:tab w:val="left" w:pos="5562"/>
              </w:tabs>
              <w:ind w:right="317"/>
              <w:rPr>
                <w:rFonts w:ascii="Arial" w:eastAsia="MS Mincho" w:hAnsi="Arial" w:cs="Arial"/>
                <w:sz w:val="20"/>
                <w:lang w:eastAsia="ja-JP"/>
              </w:rPr>
            </w:pPr>
            <w:r>
              <w:rPr>
                <w:rFonts w:ascii="Arial" w:eastAsia="MS Mincho" w:hAnsi="Arial" w:cs="Arial"/>
                <w:sz w:val="20"/>
                <w:lang w:eastAsia="ja-JP"/>
              </w:rPr>
              <w:t xml:space="preserve">   Ort/ Datum                                                                             Unterschrift Mentor/-in bzw. Ausbildungsberater/-in</w:t>
            </w:r>
          </w:p>
          <w:p w14:paraId="49BCC408" w14:textId="77777777" w:rsidR="00691BE4" w:rsidRDefault="00691BE4">
            <w:pPr>
              <w:ind w:left="142" w:right="317"/>
              <w:rPr>
                <w:rFonts w:ascii="Arial" w:eastAsia="MS Mincho" w:hAnsi="Arial" w:cs="Arial"/>
                <w:lang w:eastAsia="ja-JP"/>
              </w:rPr>
            </w:pPr>
          </w:p>
          <w:p w14:paraId="69B95460" w14:textId="77777777" w:rsidR="00691BE4" w:rsidRDefault="00691BE4">
            <w:pPr>
              <w:ind w:left="142" w:right="317"/>
              <w:rPr>
                <w:rFonts w:ascii="Arial" w:eastAsia="MS Mincho" w:hAnsi="Arial" w:cs="Arial"/>
                <w:lang w:eastAsia="ja-JP"/>
              </w:rPr>
            </w:pPr>
          </w:p>
          <w:p w14:paraId="05E6CF2E" w14:textId="77777777" w:rsidR="00691BE4" w:rsidRDefault="00CF5C6B">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2A6C532" w14:textId="77777777" w:rsidR="00691BE4" w:rsidRDefault="00CF5C6B">
            <w:pPr>
              <w:tabs>
                <w:tab w:val="left" w:pos="5562"/>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219B6E50" w14:textId="77777777" w:rsidR="00691BE4" w:rsidRDefault="00691BE4" w:rsidP="00CF5C6B">
            <w:pPr>
              <w:tabs>
                <w:tab w:val="left" w:pos="5704"/>
              </w:tabs>
              <w:ind w:right="317"/>
              <w:rPr>
                <w:rFonts w:ascii="Arial" w:eastAsia="MS Mincho" w:hAnsi="Arial" w:cs="Arial"/>
                <w:sz w:val="20"/>
                <w:lang w:eastAsia="ja-JP"/>
              </w:rPr>
            </w:pPr>
          </w:p>
          <w:p w14:paraId="62E3BA51" w14:textId="77777777" w:rsidR="00691BE4" w:rsidRDefault="00691BE4">
            <w:pPr>
              <w:ind w:left="142" w:right="317"/>
              <w:rPr>
                <w:rFonts w:ascii="Arial" w:eastAsia="MS Mincho" w:hAnsi="Arial" w:cs="Arial"/>
                <w:lang w:eastAsia="ja-JP"/>
              </w:rPr>
            </w:pPr>
          </w:p>
        </w:tc>
      </w:tr>
    </w:tbl>
    <w:p w14:paraId="3819645C" w14:textId="77777777" w:rsidR="00691BE4" w:rsidRDefault="00691BE4">
      <w:pPr>
        <w:spacing w:after="0" w:line="240" w:lineRule="auto"/>
        <w:rPr>
          <w:rFonts w:ascii="Arial" w:eastAsia="MS Mincho" w:hAnsi="Arial" w:cs="Arial"/>
          <w:lang w:eastAsia="ja-JP"/>
        </w:rPr>
      </w:pPr>
    </w:p>
    <w:tbl>
      <w:tblPr>
        <w:tblStyle w:val="Tabellenraster"/>
        <w:tblW w:w="10519" w:type="dxa"/>
        <w:tblInd w:w="108" w:type="dxa"/>
        <w:tblLayout w:type="fixed"/>
        <w:tblLook w:val="04A0" w:firstRow="1" w:lastRow="0" w:firstColumn="1" w:lastColumn="0" w:noHBand="0" w:noVBand="1"/>
      </w:tblPr>
      <w:tblGrid>
        <w:gridCol w:w="10519"/>
      </w:tblGrid>
      <w:tr w:rsidR="00691BE4" w14:paraId="6197BAD7" w14:textId="77777777" w:rsidTr="00CF5C6B">
        <w:trPr>
          <w:trHeight w:val="3842"/>
        </w:trPr>
        <w:tc>
          <w:tcPr>
            <w:tcW w:w="10519" w:type="dxa"/>
          </w:tcPr>
          <w:p w14:paraId="412C01D3" w14:textId="77777777" w:rsidR="00691BE4" w:rsidRDefault="00691BE4">
            <w:pPr>
              <w:ind w:left="142" w:right="317"/>
              <w:rPr>
                <w:rFonts w:ascii="Arial" w:eastAsia="MS Mincho" w:hAnsi="Arial" w:cs="Arial"/>
                <w:lang w:eastAsia="ja-JP"/>
              </w:rPr>
            </w:pPr>
          </w:p>
          <w:p w14:paraId="504EE4C7" w14:textId="77777777" w:rsidR="00691BE4" w:rsidRDefault="00CF5C6B">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7DAB7A0F" w14:textId="77777777" w:rsidR="00691BE4" w:rsidRDefault="00CF5C6B">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36769480" w14:textId="77777777" w:rsidR="00691BE4" w:rsidRDefault="00CF5C6B">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7E2BC07F" w14:textId="77777777" w:rsidR="00691BE4" w:rsidRDefault="00CF5C6B">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6F84CBB5" w14:textId="77777777" w:rsidR="00691BE4" w:rsidRDefault="00691BE4">
            <w:pPr>
              <w:ind w:left="142" w:right="317"/>
              <w:rPr>
                <w:rFonts w:ascii="Arial" w:eastAsia="MS Mincho" w:hAnsi="Arial" w:cs="Arial"/>
                <w:lang w:eastAsia="ja-JP"/>
              </w:rPr>
            </w:pPr>
          </w:p>
          <w:p w14:paraId="5487DD75" w14:textId="77777777" w:rsidR="00691BE4" w:rsidRDefault="00CF5C6B">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357799">
              <w:rPr>
                <w:rFonts w:ascii="Arial" w:eastAsia="MS Mincho" w:hAnsi="Arial" w:cs="Arial"/>
                <w:lang w:eastAsia="ja-JP"/>
              </w:rPr>
            </w:r>
            <w:r w:rsidR="00357799">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7B47B155" w14:textId="77777777" w:rsidR="00691BE4" w:rsidRDefault="00CF5C6B">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357799">
              <w:rPr>
                <w:rFonts w:ascii="Arial" w:eastAsia="MS Mincho" w:hAnsi="Arial" w:cs="Arial"/>
                <w:lang w:eastAsia="ja-JP"/>
              </w:rPr>
            </w:r>
            <w:r w:rsidR="00357799">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086B164C" w14:textId="77777777" w:rsidR="00691BE4" w:rsidRDefault="00691BE4">
            <w:pPr>
              <w:tabs>
                <w:tab w:val="left" w:leader="underscore" w:pos="10206"/>
              </w:tabs>
              <w:ind w:right="318"/>
              <w:rPr>
                <w:rFonts w:ascii="Arial" w:eastAsia="MS Mincho" w:hAnsi="Arial" w:cs="Arial"/>
                <w:lang w:eastAsia="ja-JP"/>
              </w:rPr>
            </w:pPr>
          </w:p>
          <w:p w14:paraId="277DB58C" w14:textId="77777777" w:rsidR="00CF5C6B" w:rsidRDefault="00CF5C6B">
            <w:pPr>
              <w:tabs>
                <w:tab w:val="left" w:leader="underscore" w:pos="10206"/>
              </w:tabs>
              <w:ind w:left="142" w:right="318"/>
              <w:rPr>
                <w:rFonts w:ascii="Arial" w:eastAsia="MS Mincho" w:hAnsi="Arial" w:cs="Arial"/>
                <w:lang w:eastAsia="ja-JP"/>
              </w:rPr>
            </w:pPr>
          </w:p>
          <w:p w14:paraId="0F432460" w14:textId="6DDBE218" w:rsidR="00691BE4" w:rsidRDefault="00CF5C6B">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1DD72449" w14:textId="69DD6796" w:rsidR="00691BE4" w:rsidRDefault="00CF5C6B">
            <w:pPr>
              <w:tabs>
                <w:tab w:val="left" w:pos="5704"/>
              </w:tabs>
              <w:ind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tc>
      </w:tr>
    </w:tbl>
    <w:p w14:paraId="14E7BE66" w14:textId="77777777" w:rsidR="00691BE4" w:rsidRDefault="00691BE4">
      <w:pPr>
        <w:spacing w:after="0" w:line="240" w:lineRule="auto"/>
        <w:rPr>
          <w:rFonts w:ascii="Arial" w:eastAsia="MS Mincho" w:hAnsi="Arial" w:cs="Arial"/>
          <w:lang w:eastAsia="ja-JP"/>
        </w:rPr>
      </w:pPr>
    </w:p>
    <w:sectPr w:rsidR="00691BE4">
      <w:headerReference w:type="first" r:id="rId8"/>
      <w:pgSz w:w="11906" w:h="16838"/>
      <w:pgMar w:top="568" w:right="720" w:bottom="426"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A167" w14:textId="77777777" w:rsidR="00691BE4" w:rsidRDefault="00CF5C6B">
      <w:pPr>
        <w:spacing w:after="0" w:line="240" w:lineRule="auto"/>
      </w:pPr>
      <w:r>
        <w:separator/>
      </w:r>
    </w:p>
  </w:endnote>
  <w:endnote w:type="continuationSeparator" w:id="0">
    <w:p w14:paraId="6B47EE40" w14:textId="77777777" w:rsidR="00691BE4" w:rsidRDefault="00CF5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3F349" w14:textId="77777777" w:rsidR="00691BE4" w:rsidRDefault="00CF5C6B">
      <w:pPr>
        <w:spacing w:after="0" w:line="240" w:lineRule="auto"/>
      </w:pPr>
      <w:r>
        <w:separator/>
      </w:r>
    </w:p>
  </w:footnote>
  <w:footnote w:type="continuationSeparator" w:id="0">
    <w:p w14:paraId="2F707E86" w14:textId="77777777" w:rsidR="00691BE4" w:rsidRDefault="00CF5C6B">
      <w:pPr>
        <w:spacing w:after="0" w:line="240" w:lineRule="auto"/>
      </w:pPr>
      <w:r>
        <w:continuationSeparator/>
      </w:r>
    </w:p>
  </w:footnote>
  <w:footnote w:id="1">
    <w:p w14:paraId="516C0148" w14:textId="77777777" w:rsidR="00CF5C6B" w:rsidRDefault="00CF5C6B">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12AACB6B" w14:textId="38FDEAE3" w:rsidR="00691BE4" w:rsidRDefault="00CF5C6B">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1CC087BC" w14:textId="77777777" w:rsidR="00CF5C6B" w:rsidRDefault="00CF5C6B">
      <w:pPr>
        <w:spacing w:after="0" w:line="240" w:lineRule="auto"/>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w:t>
      </w:r>
      <w:r w:rsidRPr="00CF5C6B">
        <w:rPr>
          <w:rFonts w:ascii="Arial" w:hAnsi="Arial" w:cs="Arial"/>
          <w:sz w:val="18"/>
          <w:szCs w:val="18"/>
        </w:rPr>
        <w:t xml:space="preserve">Gemäß den rechtlichen Vorgaben des jeweils gültigen Modulhandbuchs sowie der jeweils gültigen Studien- und Prüfungsordnung </w:t>
      </w:r>
    </w:p>
    <w:p w14:paraId="2EDBF765" w14:textId="77777777" w:rsidR="00CF5C6B" w:rsidRDefault="00CF5C6B">
      <w:pPr>
        <w:spacing w:after="0" w:line="240" w:lineRule="auto"/>
        <w:rPr>
          <w:rFonts w:ascii="Arial" w:hAnsi="Arial" w:cs="Arial"/>
          <w:sz w:val="18"/>
          <w:szCs w:val="18"/>
        </w:rPr>
      </w:pPr>
      <w:r>
        <w:rPr>
          <w:rFonts w:ascii="Arial" w:hAnsi="Arial" w:cs="Arial"/>
          <w:sz w:val="18"/>
          <w:szCs w:val="18"/>
        </w:rPr>
        <w:t xml:space="preserve">  </w:t>
      </w:r>
      <w:r w:rsidRPr="00CF5C6B">
        <w:rPr>
          <w:rFonts w:ascii="Arial" w:hAnsi="Arial" w:cs="Arial"/>
          <w:sz w:val="18"/>
          <w:szCs w:val="18"/>
        </w:rPr>
        <w:t xml:space="preserve">(siehe unter E-Campus/Mein Studium/Studienplaner) für Bachelor Grundschule bzw. Master Sekundarstufe, ausgearbeitet durch </w:t>
      </w:r>
    </w:p>
    <w:p w14:paraId="3D4A9413" w14:textId="1FE63DC6" w:rsidR="00691BE4" w:rsidRDefault="00CF5C6B">
      <w:pPr>
        <w:spacing w:after="0" w:line="240" w:lineRule="auto"/>
        <w:rPr>
          <w:rFonts w:ascii="Arial" w:eastAsia="Times New Roman" w:hAnsi="Arial" w:cs="Arial"/>
          <w:kern w:val="28"/>
          <w:sz w:val="18"/>
          <w:szCs w:val="18"/>
          <w:lang w:eastAsia="de-DE"/>
        </w:rPr>
      </w:pPr>
      <w:r>
        <w:rPr>
          <w:rFonts w:ascii="Arial" w:hAnsi="Arial" w:cs="Arial"/>
          <w:sz w:val="18"/>
          <w:szCs w:val="18"/>
        </w:rPr>
        <w:t xml:space="preserve">  </w:t>
      </w:r>
      <w:r w:rsidRPr="00CF5C6B">
        <w:rPr>
          <w:rFonts w:ascii="Arial" w:hAnsi="Arial" w:cs="Arial"/>
          <w:sz w:val="18"/>
          <w:szCs w:val="18"/>
        </w:rPr>
        <w:t>die einzelnen Fächer.</w:t>
      </w:r>
    </w:p>
  </w:footnote>
  <w:footnote w:id="3">
    <w:p w14:paraId="711F6C53" w14:textId="77777777" w:rsidR="00691BE4" w:rsidRDefault="00CF5C6B">
      <w:pPr>
        <w:spacing w:after="0" w:line="240" w:lineRule="auto"/>
        <w:jc w:val="both"/>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 Die Voraussetzungen für eine </w:t>
      </w:r>
    </w:p>
    <w:p w14:paraId="5D8B9AAC" w14:textId="77777777" w:rsidR="00691BE4" w:rsidRDefault="00CF5C6B">
      <w:pPr>
        <w:spacing w:after="0" w:line="240" w:lineRule="auto"/>
        <w:jc w:val="both"/>
        <w:rPr>
          <w:rFonts w:ascii="Arial" w:eastAsia="Arial" w:hAnsi="Arial" w:cs="Arial"/>
          <w:sz w:val="18"/>
          <w:szCs w:val="18"/>
        </w:rPr>
      </w:pPr>
      <w:r>
        <w:rPr>
          <w:rFonts w:ascii="Arial" w:hAnsi="Arial" w:cs="Arial"/>
          <w:sz w:val="18"/>
          <w:szCs w:val="18"/>
        </w:rPr>
        <w:t xml:space="preserve">  erfolgreiche Teilnahme im Fach Ethik sind erfüllt,</w:t>
      </w:r>
      <w:r>
        <w:rPr>
          <w:rFonts w:ascii="Arial" w:hAnsi="Arial" w:cs="Arial"/>
          <w:spacing w:val="29"/>
          <w:sz w:val="18"/>
          <w:szCs w:val="18"/>
        </w:rPr>
        <w:t xml:space="preserve"> </w:t>
      </w:r>
      <w:r>
        <w:rPr>
          <w:rFonts w:ascii="Arial" w:hAnsi="Arial" w:cs="Arial"/>
          <w:sz w:val="18"/>
          <w:szCs w:val="18"/>
        </w:rPr>
        <w:t>wenn</w:t>
      </w:r>
      <w:r>
        <w:rPr>
          <w:rFonts w:ascii="Arial" w:hAnsi="Arial" w:cs="Arial"/>
          <w:spacing w:val="16"/>
          <w:sz w:val="18"/>
          <w:szCs w:val="18"/>
        </w:rPr>
        <w:t xml:space="preserve"> </w:t>
      </w:r>
      <w:r>
        <w:rPr>
          <w:rFonts w:ascii="Arial" w:hAnsi="Arial" w:cs="Arial"/>
          <w:sz w:val="18"/>
          <w:szCs w:val="18"/>
        </w:rPr>
        <w:t>mindestens</w:t>
      </w:r>
      <w:r>
        <w:rPr>
          <w:rFonts w:ascii="Arial" w:hAnsi="Arial" w:cs="Arial"/>
          <w:spacing w:val="42"/>
          <w:sz w:val="18"/>
          <w:szCs w:val="18"/>
        </w:rPr>
        <w:t xml:space="preserve"> </w:t>
      </w:r>
      <w:r>
        <w:rPr>
          <w:rFonts w:ascii="Arial" w:hAnsi="Arial" w:cs="Arial"/>
          <w:sz w:val="18"/>
          <w:szCs w:val="18"/>
        </w:rPr>
        <w:t>9</w:t>
      </w:r>
      <w:r>
        <w:rPr>
          <w:rFonts w:ascii="Arial" w:hAnsi="Arial" w:cs="Arial"/>
          <w:spacing w:val="8"/>
          <w:sz w:val="18"/>
          <w:szCs w:val="18"/>
        </w:rPr>
        <w:t xml:space="preserve"> </w:t>
      </w:r>
      <w:r>
        <w:rPr>
          <w:rFonts w:ascii="Arial" w:hAnsi="Arial" w:cs="Arial"/>
          <w:sz w:val="18"/>
          <w:szCs w:val="18"/>
        </w:rPr>
        <w:t>der</w:t>
      </w:r>
      <w:r>
        <w:rPr>
          <w:rFonts w:ascii="Arial" w:hAnsi="Arial" w:cs="Arial"/>
          <w:spacing w:val="10"/>
          <w:sz w:val="18"/>
          <w:szCs w:val="18"/>
        </w:rPr>
        <w:t xml:space="preserve"> </w:t>
      </w:r>
      <w:r>
        <w:rPr>
          <w:rFonts w:ascii="Arial" w:hAnsi="Arial" w:cs="Arial"/>
          <w:sz w:val="18"/>
          <w:szCs w:val="18"/>
        </w:rPr>
        <w:t>12 Standards MNK oder besser bewertet werden.</w:t>
      </w:r>
    </w:p>
  </w:footnote>
  <w:footnote w:id="4">
    <w:p w14:paraId="4FB98F53" w14:textId="77777777" w:rsidR="00691BE4" w:rsidRDefault="00CF5C6B">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1FA57" w14:textId="77777777" w:rsidR="00691BE4" w:rsidRDefault="00CF5C6B">
    <w:pPr>
      <w:pStyle w:val="Kopfzeile"/>
    </w:pPr>
    <w:r>
      <w:rPr>
        <w:noProof/>
      </w:rPr>
      <w:drawing>
        <wp:anchor distT="0" distB="0" distL="114300" distR="114300" simplePos="0" relativeHeight="251659264" behindDoc="0" locked="0" layoutInCell="1" allowOverlap="1" wp14:anchorId="1789C83B" wp14:editId="1BD3427F">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78206701">
    <w:abstractNumId w:val="13"/>
  </w:num>
  <w:num w:numId="2" w16cid:durableId="990907350">
    <w:abstractNumId w:val="10"/>
  </w:num>
  <w:num w:numId="3" w16cid:durableId="106968259">
    <w:abstractNumId w:val="14"/>
  </w:num>
  <w:num w:numId="4" w16cid:durableId="1756248158">
    <w:abstractNumId w:val="7"/>
  </w:num>
  <w:num w:numId="5" w16cid:durableId="1745760198">
    <w:abstractNumId w:val="5"/>
  </w:num>
  <w:num w:numId="6" w16cid:durableId="520047558">
    <w:abstractNumId w:val="11"/>
  </w:num>
  <w:num w:numId="7" w16cid:durableId="32850031">
    <w:abstractNumId w:val="12"/>
  </w:num>
  <w:num w:numId="8" w16cid:durableId="2000231242">
    <w:abstractNumId w:val="1"/>
  </w:num>
  <w:num w:numId="9" w16cid:durableId="223874737">
    <w:abstractNumId w:val="3"/>
  </w:num>
  <w:num w:numId="10" w16cid:durableId="1076586619">
    <w:abstractNumId w:val="9"/>
  </w:num>
  <w:num w:numId="11" w16cid:durableId="1658456130">
    <w:abstractNumId w:val="4"/>
  </w:num>
  <w:num w:numId="12" w16cid:durableId="1188787717">
    <w:abstractNumId w:val="2"/>
  </w:num>
  <w:num w:numId="13" w16cid:durableId="1184972611">
    <w:abstractNumId w:val="6"/>
  </w:num>
  <w:num w:numId="14" w16cid:durableId="1664167051">
    <w:abstractNumId w:val="8"/>
  </w:num>
  <w:num w:numId="15" w16cid:durableId="1122378091">
    <w:abstractNumId w:val="15"/>
  </w:num>
  <w:num w:numId="16" w16cid:durableId="1566257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BE4"/>
    <w:rsid w:val="00257CED"/>
    <w:rsid w:val="00357799"/>
    <w:rsid w:val="00691BE4"/>
    <w:rsid w:val="00CF5C6B"/>
    <w:rsid w:val="00EF7DDE"/>
    <w:rsid w:val="00F056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9A671C"/>
  <w15:docId w15:val="{5922BAF7-CADC-428E-A14B-38DCC00F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6059">
      <w:bodyDiv w:val="1"/>
      <w:marLeft w:val="0"/>
      <w:marRight w:val="0"/>
      <w:marTop w:val="0"/>
      <w:marBottom w:val="0"/>
      <w:divBdr>
        <w:top w:val="none" w:sz="0" w:space="0" w:color="auto"/>
        <w:left w:val="none" w:sz="0" w:space="0" w:color="auto"/>
        <w:bottom w:val="none" w:sz="0" w:space="0" w:color="auto"/>
        <w:right w:val="none" w:sz="0" w:space="0" w:color="auto"/>
      </w:divBdr>
    </w:div>
    <w:div w:id="514537795">
      <w:bodyDiv w:val="1"/>
      <w:marLeft w:val="0"/>
      <w:marRight w:val="0"/>
      <w:marTop w:val="0"/>
      <w:marBottom w:val="0"/>
      <w:divBdr>
        <w:top w:val="none" w:sz="0" w:space="0" w:color="auto"/>
        <w:left w:val="none" w:sz="0" w:space="0" w:color="auto"/>
        <w:bottom w:val="none" w:sz="0" w:space="0" w:color="auto"/>
        <w:right w:val="none" w:sz="0" w:space="0" w:color="auto"/>
      </w:divBdr>
    </w:div>
    <w:div w:id="749545769">
      <w:bodyDiv w:val="1"/>
      <w:marLeft w:val="0"/>
      <w:marRight w:val="0"/>
      <w:marTop w:val="0"/>
      <w:marBottom w:val="0"/>
      <w:divBdr>
        <w:top w:val="none" w:sz="0" w:space="0" w:color="auto"/>
        <w:left w:val="none" w:sz="0" w:space="0" w:color="auto"/>
        <w:bottom w:val="none" w:sz="0" w:space="0" w:color="auto"/>
        <w:right w:val="none" w:sz="0" w:space="0" w:color="auto"/>
      </w:divBdr>
    </w:div>
    <w:div w:id="887568468">
      <w:bodyDiv w:val="1"/>
      <w:marLeft w:val="0"/>
      <w:marRight w:val="0"/>
      <w:marTop w:val="0"/>
      <w:marBottom w:val="0"/>
      <w:divBdr>
        <w:top w:val="none" w:sz="0" w:space="0" w:color="auto"/>
        <w:left w:val="none" w:sz="0" w:space="0" w:color="auto"/>
        <w:bottom w:val="none" w:sz="0" w:space="0" w:color="auto"/>
        <w:right w:val="none" w:sz="0" w:space="0" w:color="auto"/>
      </w:divBdr>
    </w:div>
    <w:div w:id="1012339339">
      <w:bodyDiv w:val="1"/>
      <w:marLeft w:val="0"/>
      <w:marRight w:val="0"/>
      <w:marTop w:val="0"/>
      <w:marBottom w:val="0"/>
      <w:divBdr>
        <w:top w:val="none" w:sz="0" w:space="0" w:color="auto"/>
        <w:left w:val="none" w:sz="0" w:space="0" w:color="auto"/>
        <w:bottom w:val="none" w:sz="0" w:space="0" w:color="auto"/>
        <w:right w:val="none" w:sz="0" w:space="0" w:color="auto"/>
      </w:divBdr>
    </w:div>
    <w:div w:id="214160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CC5C7-0586-4502-8E0D-363998C9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3822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9</cp:revision>
  <cp:lastPrinted>2018-02-13T09:32:00Z</cp:lastPrinted>
  <dcterms:created xsi:type="dcterms:W3CDTF">2022-11-08T19:50:00Z</dcterms:created>
  <dcterms:modified xsi:type="dcterms:W3CDTF">2026-09-02T06:51:00Z</dcterms:modified>
</cp:coreProperties>
</file>