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7F6C0" w14:textId="77777777" w:rsidR="003906D5" w:rsidRDefault="00823868">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36122813" w14:textId="77777777" w:rsidR="003906D5" w:rsidRDefault="00823868">
      <w:pPr>
        <w:pStyle w:val="Kopfzeile"/>
        <w:rPr>
          <w:rFonts w:ascii="Arial" w:hAnsi="Arial" w:cs="Arial"/>
          <w:color w:val="808080"/>
          <w:sz w:val="22"/>
          <w:szCs w:val="22"/>
        </w:rPr>
      </w:pPr>
      <w:r>
        <w:rPr>
          <w:rFonts w:ascii="Arial" w:hAnsi="Arial" w:cs="Arial"/>
          <w:color w:val="808080"/>
          <w:sz w:val="22"/>
          <w:szCs w:val="22"/>
        </w:rPr>
        <w:t>Praktikumsamt</w:t>
      </w:r>
    </w:p>
    <w:p w14:paraId="71983259" w14:textId="77777777" w:rsidR="003906D5" w:rsidRDefault="00823868">
      <w:pPr>
        <w:pStyle w:val="Kopfzeile"/>
        <w:rPr>
          <w:rFonts w:ascii="Arial" w:hAnsi="Arial" w:cs="Arial"/>
          <w:color w:val="808080"/>
          <w:sz w:val="22"/>
          <w:szCs w:val="22"/>
        </w:rPr>
      </w:pPr>
      <w:r>
        <w:rPr>
          <w:rFonts w:ascii="Arial" w:hAnsi="Arial" w:cs="Arial"/>
          <w:color w:val="808080"/>
          <w:sz w:val="22"/>
          <w:szCs w:val="22"/>
        </w:rPr>
        <w:t>Kirchplatz 2, 88250 Weingarten</w:t>
      </w:r>
    </w:p>
    <w:p w14:paraId="76D06B2D" w14:textId="7B3D4384" w:rsidR="003906D5" w:rsidRDefault="00823868">
      <w:pPr>
        <w:pStyle w:val="Kopfzeile"/>
        <w:rPr>
          <w:rFonts w:ascii="Arial" w:hAnsi="Arial" w:cs="Arial"/>
          <w:b/>
          <w:color w:val="808080"/>
          <w:sz w:val="22"/>
          <w:szCs w:val="22"/>
        </w:rPr>
      </w:pPr>
      <w:r>
        <w:rPr>
          <w:rFonts w:ascii="Arial" w:hAnsi="Arial" w:cs="Arial"/>
          <w:b/>
          <w:color w:val="808080"/>
          <w:sz w:val="22"/>
          <w:szCs w:val="22"/>
        </w:rPr>
        <w:t>Stand: September 202</w:t>
      </w:r>
      <w:r w:rsidR="00E92344">
        <w:rPr>
          <w:rFonts w:ascii="Arial" w:hAnsi="Arial" w:cs="Arial"/>
          <w:b/>
          <w:color w:val="808080"/>
          <w:sz w:val="22"/>
          <w:szCs w:val="22"/>
        </w:rPr>
        <w:t>6</w:t>
      </w:r>
    </w:p>
    <w:p w14:paraId="34AC9E73" w14:textId="77777777" w:rsidR="003906D5" w:rsidRDefault="003906D5">
      <w:pPr>
        <w:spacing w:after="0" w:line="240" w:lineRule="auto"/>
        <w:rPr>
          <w:rFonts w:ascii="Arial" w:eastAsia="Times New Roman" w:hAnsi="Arial" w:cs="Arial"/>
          <w:b/>
          <w:sz w:val="28"/>
          <w:szCs w:val="28"/>
          <w:lang w:eastAsia="de-DE"/>
        </w:rPr>
      </w:pPr>
    </w:p>
    <w:p w14:paraId="5D477A6B" w14:textId="77777777" w:rsidR="003906D5" w:rsidRDefault="00823868">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1A303024" w14:textId="77777777" w:rsidR="003906D5" w:rsidRDefault="00823868">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Arial" w:hAnsi="Arial" w:cs="Arial"/>
          <w:b/>
          <w:spacing w:val="-1"/>
          <w:sz w:val="28"/>
          <w:szCs w:val="28"/>
          <w:u w:val="thick" w:color="000000"/>
        </w:rPr>
        <w:t>Englisch</w:t>
      </w:r>
      <w:r>
        <w:rPr>
          <w:rStyle w:val="Funotenzeichen"/>
          <w:rFonts w:ascii="Arial" w:eastAsia="Times New Roman" w:hAnsi="Arial" w:cs="Arial"/>
          <w:b/>
          <w:sz w:val="28"/>
          <w:szCs w:val="28"/>
          <w:lang w:eastAsia="de-DE"/>
        </w:rPr>
        <w:footnoteReference w:id="1"/>
      </w:r>
    </w:p>
    <w:p w14:paraId="45B3A3AE" w14:textId="77777777" w:rsidR="003906D5" w:rsidRDefault="00823868">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179B1272" w14:textId="77777777" w:rsidR="003906D5" w:rsidRDefault="003906D5">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3906D5" w14:paraId="08FFE4F3" w14:textId="77777777">
        <w:trPr>
          <w:trHeight w:val="360"/>
        </w:trPr>
        <w:tc>
          <w:tcPr>
            <w:tcW w:w="4395" w:type="dxa"/>
            <w:gridSpan w:val="2"/>
            <w:shd w:val="clear" w:color="auto" w:fill="auto"/>
          </w:tcPr>
          <w:p w14:paraId="331F56CA" w14:textId="77777777" w:rsidR="003906D5" w:rsidRDefault="003906D5">
            <w:pPr>
              <w:autoSpaceDE w:val="0"/>
              <w:autoSpaceDN w:val="0"/>
              <w:adjustRightInd w:val="0"/>
              <w:spacing w:after="0" w:line="240" w:lineRule="auto"/>
              <w:rPr>
                <w:rFonts w:ascii="Arial" w:eastAsia="MS Mincho" w:hAnsi="Arial" w:cs="Arial"/>
                <w:b/>
                <w:sz w:val="12"/>
                <w:szCs w:val="12"/>
                <w:lang w:eastAsia="ja-JP"/>
              </w:rPr>
            </w:pPr>
          </w:p>
          <w:p w14:paraId="54513FC6" w14:textId="77777777" w:rsidR="003906D5" w:rsidRDefault="0082386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Name, Vorname:</w:t>
            </w:r>
          </w:p>
          <w:p w14:paraId="4C087834" w14:textId="77777777" w:rsidR="003906D5" w:rsidRDefault="00823868">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0"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0"/>
          </w:p>
        </w:tc>
        <w:tc>
          <w:tcPr>
            <w:tcW w:w="2268" w:type="dxa"/>
            <w:shd w:val="clear" w:color="auto" w:fill="auto"/>
          </w:tcPr>
          <w:p w14:paraId="7BF84498" w14:textId="77777777" w:rsidR="003906D5" w:rsidRDefault="003906D5">
            <w:pPr>
              <w:autoSpaceDE w:val="0"/>
              <w:autoSpaceDN w:val="0"/>
              <w:adjustRightInd w:val="0"/>
              <w:spacing w:after="0" w:line="240" w:lineRule="auto"/>
              <w:rPr>
                <w:rFonts w:ascii="Arial" w:eastAsia="MS Mincho" w:hAnsi="Arial" w:cs="Arial"/>
                <w:sz w:val="12"/>
                <w:szCs w:val="12"/>
                <w:lang w:eastAsia="ja-JP"/>
              </w:rPr>
            </w:pPr>
          </w:p>
          <w:p w14:paraId="7E6C7606" w14:textId="77777777" w:rsidR="003906D5" w:rsidRDefault="00823868">
            <w:pPr>
              <w:autoSpaceDE w:val="0"/>
              <w:autoSpaceDN w:val="0"/>
              <w:adjustRightInd w:val="0"/>
              <w:spacing w:after="0" w:line="240" w:lineRule="auto"/>
              <w:rPr>
                <w:rFonts w:ascii="Arial" w:eastAsia="MS Mincho" w:hAnsi="Arial" w:cs="Arial"/>
                <w:b/>
                <w:lang w:val="sv-SE" w:eastAsia="ja-JP"/>
              </w:rPr>
            </w:pPr>
            <w:r>
              <w:rPr>
                <w:rFonts w:ascii="Arial" w:eastAsia="MS Mincho" w:hAnsi="Arial" w:cs="Arial"/>
                <w:b/>
                <w:lang w:val="sv-SE" w:eastAsia="ja-JP"/>
              </w:rPr>
              <w:t>Lehramt:</w:t>
            </w:r>
          </w:p>
          <w:p w14:paraId="21F8B94B" w14:textId="77777777" w:rsidR="003906D5" w:rsidRDefault="00823868">
            <w:pPr>
              <w:tabs>
                <w:tab w:val="right" w:pos="1593"/>
              </w:tabs>
              <w:autoSpaceDE w:val="0"/>
              <w:autoSpaceDN w:val="0"/>
              <w:adjustRightInd w:val="0"/>
              <w:spacing w:after="0" w:line="240" w:lineRule="auto"/>
              <w:rPr>
                <w:rFonts w:ascii="Arial" w:eastAsia="MS Mincho" w:hAnsi="Arial" w:cs="Arial"/>
                <w:noProof/>
                <w:lang w:val="sv-SE" w:eastAsia="de-DE"/>
              </w:rPr>
            </w:pPr>
            <w:r>
              <w:rPr>
                <w:rFonts w:ascii="Arial" w:eastAsia="MS Mincho" w:hAnsi="Arial" w:cs="Arial"/>
                <w:lang w:val="sv-SE" w:eastAsia="ja-JP"/>
              </w:rPr>
              <w:t>GS (BA)</w:t>
            </w:r>
            <w:r>
              <w:rPr>
                <w:rFonts w:ascii="Arial" w:eastAsia="MS Mincho" w:hAnsi="Arial" w:cs="Arial"/>
                <w:lang w:val="sv-SE"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1" w:name="Kontrollkästchen1"/>
            <w:r>
              <w:rPr>
                <w:rFonts w:ascii="Arial" w:eastAsia="MS Mincho" w:hAnsi="Arial" w:cs="Arial"/>
                <w:lang w:val="sv-SE" w:eastAsia="ja-JP"/>
              </w:rPr>
              <w:instrText xml:space="preserve"> FORMCHECKBOX </w:instrText>
            </w:r>
            <w:r w:rsidR="0040707F">
              <w:rPr>
                <w:rFonts w:ascii="Arial" w:eastAsia="MS Mincho" w:hAnsi="Arial" w:cs="Arial"/>
                <w:lang w:eastAsia="ja-JP"/>
              </w:rPr>
            </w:r>
            <w:r w:rsidR="0040707F">
              <w:rPr>
                <w:rFonts w:ascii="Arial" w:eastAsia="MS Mincho" w:hAnsi="Arial" w:cs="Arial"/>
                <w:lang w:eastAsia="ja-JP"/>
              </w:rPr>
              <w:fldChar w:fldCharType="separate"/>
            </w:r>
            <w:r>
              <w:fldChar w:fldCharType="end"/>
            </w:r>
            <w:bookmarkEnd w:id="1"/>
          </w:p>
          <w:p w14:paraId="5DE9487D" w14:textId="77777777" w:rsidR="003906D5" w:rsidRDefault="00823868">
            <w:pPr>
              <w:tabs>
                <w:tab w:val="right" w:pos="1593"/>
              </w:tabs>
              <w:autoSpaceDE w:val="0"/>
              <w:autoSpaceDN w:val="0"/>
              <w:adjustRightInd w:val="0"/>
              <w:spacing w:after="0" w:line="240" w:lineRule="auto"/>
              <w:rPr>
                <w:rFonts w:ascii="Arial" w:eastAsia="MS Mincho" w:hAnsi="Arial" w:cs="Arial"/>
                <w:noProof/>
                <w:lang w:val="sv-SE" w:eastAsia="de-DE"/>
              </w:rPr>
            </w:pPr>
            <w:r>
              <w:rPr>
                <w:rFonts w:ascii="Arial" w:eastAsia="MS Mincho" w:hAnsi="Arial" w:cs="Arial"/>
                <w:lang w:val="sv-SE" w:eastAsia="ja-JP"/>
              </w:rPr>
              <w:t>Sek I (BA)</w:t>
            </w:r>
            <w:r>
              <w:rPr>
                <w:rFonts w:ascii="Arial" w:eastAsia="MS Mincho" w:hAnsi="Arial" w:cs="Arial"/>
                <w:lang w:val="sv-SE"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2" w:name="Kontrollkästchen2"/>
            <w:r>
              <w:rPr>
                <w:rFonts w:ascii="Arial" w:eastAsia="MS Mincho" w:hAnsi="Arial" w:cs="Arial"/>
                <w:lang w:val="sv-SE" w:eastAsia="ja-JP"/>
              </w:rPr>
              <w:instrText xml:space="preserve"> FORMCHECKBOX </w:instrText>
            </w:r>
            <w:r w:rsidR="0040707F">
              <w:rPr>
                <w:rFonts w:ascii="Arial" w:eastAsia="MS Mincho" w:hAnsi="Arial" w:cs="Arial"/>
                <w:lang w:eastAsia="ja-JP"/>
              </w:rPr>
            </w:r>
            <w:r w:rsidR="0040707F">
              <w:rPr>
                <w:rFonts w:ascii="Arial" w:eastAsia="MS Mincho" w:hAnsi="Arial" w:cs="Arial"/>
                <w:lang w:eastAsia="ja-JP"/>
              </w:rPr>
              <w:fldChar w:fldCharType="separate"/>
            </w:r>
            <w:bookmarkEnd w:id="2"/>
            <w:r>
              <w:rPr>
                <w:rFonts w:ascii="Arial" w:eastAsia="MS Mincho" w:hAnsi="Arial" w:cs="Arial"/>
                <w:lang w:eastAsia="ja-JP"/>
              </w:rPr>
              <w:fldChar w:fldCharType="end"/>
            </w:r>
          </w:p>
        </w:tc>
        <w:tc>
          <w:tcPr>
            <w:tcW w:w="3827" w:type="dxa"/>
            <w:gridSpan w:val="2"/>
            <w:shd w:val="clear" w:color="auto" w:fill="auto"/>
          </w:tcPr>
          <w:p w14:paraId="598EBFDF" w14:textId="77777777" w:rsidR="003906D5" w:rsidRDefault="003906D5">
            <w:pPr>
              <w:autoSpaceDE w:val="0"/>
              <w:autoSpaceDN w:val="0"/>
              <w:adjustRightInd w:val="0"/>
              <w:spacing w:after="0" w:line="240" w:lineRule="auto"/>
              <w:rPr>
                <w:rFonts w:ascii="Arial" w:eastAsia="MS Mincho" w:hAnsi="Arial" w:cs="Arial"/>
                <w:sz w:val="12"/>
                <w:szCs w:val="12"/>
                <w:lang w:val="sv-SE" w:eastAsia="ja-JP"/>
              </w:rPr>
            </w:pPr>
          </w:p>
          <w:p w14:paraId="5463AD65" w14:textId="77777777" w:rsidR="003906D5" w:rsidRDefault="0082386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0EFFDE4D" w14:textId="77777777" w:rsidR="003906D5" w:rsidRDefault="00823868">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3"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3"/>
          </w:p>
        </w:tc>
      </w:tr>
      <w:tr w:rsidR="003906D5" w14:paraId="43C8B221" w14:textId="77777777">
        <w:trPr>
          <w:trHeight w:val="360"/>
        </w:trPr>
        <w:tc>
          <w:tcPr>
            <w:tcW w:w="3402" w:type="dxa"/>
            <w:shd w:val="clear" w:color="auto" w:fill="auto"/>
            <w:vAlign w:val="center"/>
          </w:tcPr>
          <w:p w14:paraId="5BFF01DC" w14:textId="77777777" w:rsidR="003906D5" w:rsidRDefault="003906D5">
            <w:pPr>
              <w:autoSpaceDE w:val="0"/>
              <w:autoSpaceDN w:val="0"/>
              <w:adjustRightInd w:val="0"/>
              <w:spacing w:after="0" w:line="240" w:lineRule="auto"/>
              <w:ind w:left="72" w:hanging="72"/>
              <w:rPr>
                <w:rFonts w:ascii="Arial" w:eastAsia="MS Mincho" w:hAnsi="Arial" w:cs="Arial"/>
                <w:b/>
                <w:sz w:val="12"/>
                <w:szCs w:val="12"/>
                <w:lang w:eastAsia="ja-JP"/>
              </w:rPr>
            </w:pPr>
          </w:p>
          <w:p w14:paraId="60F74EFA" w14:textId="77777777" w:rsidR="003906D5" w:rsidRDefault="00823868">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0A9DC8E8" w14:textId="77777777" w:rsidR="003906D5" w:rsidRDefault="0082386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4"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4"/>
          </w:p>
        </w:tc>
        <w:tc>
          <w:tcPr>
            <w:tcW w:w="3757" w:type="dxa"/>
            <w:gridSpan w:val="3"/>
            <w:shd w:val="clear" w:color="auto" w:fill="auto"/>
          </w:tcPr>
          <w:p w14:paraId="623117F6" w14:textId="77777777" w:rsidR="003906D5" w:rsidRDefault="003906D5">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1071349A" w14:textId="77777777" w:rsidR="003906D5" w:rsidRDefault="00823868">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61FBB190" w14:textId="77777777" w:rsidR="003906D5" w:rsidRDefault="00823868">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5"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331" w:type="dxa"/>
            <w:shd w:val="clear" w:color="auto" w:fill="auto"/>
          </w:tcPr>
          <w:p w14:paraId="0FD7D54E" w14:textId="77777777" w:rsidR="003906D5" w:rsidRDefault="003906D5">
            <w:pPr>
              <w:autoSpaceDE w:val="0"/>
              <w:autoSpaceDN w:val="0"/>
              <w:adjustRightInd w:val="0"/>
              <w:spacing w:after="0" w:line="240" w:lineRule="auto"/>
              <w:rPr>
                <w:rFonts w:ascii="Arial" w:eastAsia="MS Mincho" w:hAnsi="Arial" w:cs="Arial"/>
                <w:b/>
                <w:sz w:val="12"/>
                <w:szCs w:val="12"/>
                <w:lang w:eastAsia="ja-JP"/>
              </w:rPr>
            </w:pPr>
          </w:p>
          <w:p w14:paraId="661ECBB4" w14:textId="77777777" w:rsidR="003906D5" w:rsidRDefault="00823868">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4679A556" w14:textId="77777777" w:rsidR="003906D5" w:rsidRDefault="00823868">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6"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6"/>
          </w:p>
        </w:tc>
      </w:tr>
    </w:tbl>
    <w:p w14:paraId="05666652" w14:textId="77777777" w:rsidR="003906D5" w:rsidRDefault="003906D5">
      <w:pPr>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25"/>
        <w:gridCol w:w="1906"/>
      </w:tblGrid>
      <w:tr w:rsidR="003906D5" w14:paraId="2ECA0A17" w14:textId="77777777">
        <w:trPr>
          <w:trHeight w:val="536"/>
        </w:trPr>
        <w:tc>
          <w:tcPr>
            <w:tcW w:w="6096" w:type="dxa"/>
            <w:gridSpan w:val="2"/>
            <w:vAlign w:val="center"/>
          </w:tcPr>
          <w:p w14:paraId="44701275" w14:textId="77777777" w:rsidR="003906D5" w:rsidRDefault="00823868">
            <w:pPr>
              <w:spacing w:after="0" w:line="240" w:lineRule="auto"/>
              <w:rPr>
                <w:rFonts w:ascii="Arial" w:hAnsi="Arial" w:cs="Arial"/>
                <w:b/>
              </w:rPr>
            </w:pPr>
            <w:r>
              <w:rPr>
                <w:rFonts w:ascii="Arial" w:hAnsi="Arial" w:cs="Arial"/>
                <w:b/>
              </w:rPr>
              <w:t>Die/der Studierende…</w:t>
            </w:r>
            <w:r>
              <w:rPr>
                <w:rStyle w:val="Funotenzeichen"/>
                <w:rFonts w:ascii="Arial" w:hAnsi="Arial" w:cs="Arial"/>
                <w:b/>
              </w:rPr>
              <w:footnoteReference w:id="3"/>
            </w:r>
          </w:p>
        </w:tc>
        <w:tc>
          <w:tcPr>
            <w:tcW w:w="425" w:type="dxa"/>
            <w:vAlign w:val="center"/>
          </w:tcPr>
          <w:p w14:paraId="1A80F4F6" w14:textId="77777777" w:rsidR="003906D5" w:rsidRDefault="003906D5">
            <w:pPr>
              <w:spacing w:after="0" w:line="240" w:lineRule="auto"/>
              <w:jc w:val="center"/>
              <w:rPr>
                <w:rFonts w:ascii="Arial" w:eastAsia="MS Gothic" w:hAnsi="Arial" w:cs="Arial"/>
                <w:b/>
                <w:bCs/>
                <w:lang w:eastAsia="ja-JP"/>
              </w:rPr>
            </w:pPr>
          </w:p>
        </w:tc>
        <w:tc>
          <w:tcPr>
            <w:tcW w:w="425" w:type="dxa"/>
            <w:shd w:val="clear" w:color="auto" w:fill="auto"/>
            <w:vAlign w:val="center"/>
          </w:tcPr>
          <w:p w14:paraId="60424EC4" w14:textId="77777777" w:rsidR="003906D5" w:rsidRDefault="003906D5">
            <w:pPr>
              <w:spacing w:after="0" w:line="240" w:lineRule="auto"/>
              <w:jc w:val="center"/>
              <w:rPr>
                <w:rFonts w:ascii="Arial" w:eastAsia="MS Gothic" w:hAnsi="Arial" w:cs="Arial"/>
                <w:b/>
                <w:bCs/>
                <w:lang w:eastAsia="ja-JP"/>
              </w:rPr>
            </w:pPr>
          </w:p>
        </w:tc>
        <w:tc>
          <w:tcPr>
            <w:tcW w:w="788" w:type="dxa"/>
            <w:vMerge w:val="restart"/>
            <w:vAlign w:val="bottom"/>
          </w:tcPr>
          <w:p w14:paraId="6AD4A764" w14:textId="77777777" w:rsidR="003906D5" w:rsidRDefault="00823868">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7B26A0A2" w14:textId="77777777" w:rsidR="003906D5" w:rsidRDefault="00823868">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13ED6A0E" w14:textId="77777777" w:rsidR="003906D5" w:rsidRDefault="00823868">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160A50AA" w14:textId="77777777" w:rsidR="003906D5" w:rsidRDefault="003906D5">
            <w:pPr>
              <w:spacing w:after="0" w:line="240" w:lineRule="auto"/>
              <w:rPr>
                <w:rFonts w:ascii="Arial" w:eastAsia="MS Gothic" w:hAnsi="Arial" w:cs="Arial"/>
                <w:b/>
                <w:bCs/>
                <w:lang w:eastAsia="ja-JP"/>
              </w:rPr>
            </w:pPr>
          </w:p>
        </w:tc>
        <w:tc>
          <w:tcPr>
            <w:tcW w:w="425" w:type="dxa"/>
            <w:vAlign w:val="center"/>
          </w:tcPr>
          <w:p w14:paraId="24C5385D" w14:textId="77777777" w:rsidR="003906D5" w:rsidRDefault="003906D5">
            <w:pPr>
              <w:spacing w:after="0" w:line="240" w:lineRule="auto"/>
              <w:jc w:val="center"/>
              <w:rPr>
                <w:rFonts w:ascii="Arial" w:eastAsia="MS Gothic" w:hAnsi="Arial" w:cs="Arial"/>
                <w:b/>
                <w:bCs/>
                <w:lang w:eastAsia="ja-JP"/>
              </w:rPr>
            </w:pPr>
          </w:p>
        </w:tc>
        <w:tc>
          <w:tcPr>
            <w:tcW w:w="1906" w:type="dxa"/>
            <w:vAlign w:val="center"/>
          </w:tcPr>
          <w:p w14:paraId="3D1020E0" w14:textId="77777777" w:rsidR="003906D5" w:rsidRDefault="00823868">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3906D5" w14:paraId="763FC30B" w14:textId="77777777">
        <w:trPr>
          <w:trHeight w:val="536"/>
        </w:trPr>
        <w:tc>
          <w:tcPr>
            <w:tcW w:w="6096" w:type="dxa"/>
            <w:gridSpan w:val="2"/>
            <w:vAlign w:val="center"/>
          </w:tcPr>
          <w:p w14:paraId="17F1F098" w14:textId="77777777" w:rsidR="003906D5" w:rsidRDefault="00823868">
            <w:pPr>
              <w:spacing w:after="0" w:line="240" w:lineRule="auto"/>
              <w:rPr>
                <w:rFonts w:ascii="Arial" w:hAnsi="Arial" w:cs="Arial"/>
                <w:b/>
              </w:rPr>
            </w:pPr>
            <w:r>
              <w:rPr>
                <w:rFonts w:ascii="Arial" w:eastAsia="MS Mincho" w:hAnsi="Arial" w:cs="Arial"/>
                <w:b/>
                <w:lang w:eastAsia="ja-JP"/>
              </w:rPr>
              <w:t>Unterrichtsplanung</w:t>
            </w:r>
          </w:p>
        </w:tc>
        <w:tc>
          <w:tcPr>
            <w:tcW w:w="425" w:type="dxa"/>
            <w:vAlign w:val="center"/>
          </w:tcPr>
          <w:p w14:paraId="37A7C1B3" w14:textId="77777777" w:rsidR="003906D5" w:rsidRDefault="00823868">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39BEB8A2" w14:textId="77777777" w:rsidR="003906D5" w:rsidRDefault="00823868">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64BDF910" w14:textId="77777777" w:rsidR="003906D5" w:rsidRDefault="003906D5">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6708CF53" w14:textId="77777777" w:rsidR="003906D5" w:rsidRDefault="00823868">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25" w:type="dxa"/>
            <w:vAlign w:val="center"/>
          </w:tcPr>
          <w:p w14:paraId="58068E4C" w14:textId="77777777" w:rsidR="003906D5" w:rsidRDefault="00823868">
            <w:pPr>
              <w:spacing w:after="0" w:line="240" w:lineRule="auto"/>
              <w:jc w:val="center"/>
              <w:rPr>
                <w:rFonts w:ascii="MS Gothic" w:eastAsia="MS Gothic" w:hAnsi="MS Gothic" w:cs="MS Gothic"/>
                <w:b/>
                <w:bCs/>
                <w:sz w:val="20"/>
                <w:lang w:eastAsia="ja-JP"/>
              </w:rPr>
            </w:pPr>
            <w:r>
              <w:rPr>
                <w:rFonts w:ascii="MS Gothic" w:eastAsia="MS Gothic" w:hAnsi="MS Gothic" w:cs="MS Gothic"/>
                <w:b/>
                <w:bCs/>
                <w:sz w:val="20"/>
                <w:lang w:eastAsia="ja-JP"/>
              </w:rPr>
              <w:t>++</w:t>
            </w:r>
          </w:p>
        </w:tc>
        <w:tc>
          <w:tcPr>
            <w:tcW w:w="1906" w:type="dxa"/>
            <w:tcBorders>
              <w:bottom w:val="single" w:sz="4" w:space="0" w:color="auto"/>
            </w:tcBorders>
            <w:vAlign w:val="center"/>
          </w:tcPr>
          <w:p w14:paraId="0E8DF013" w14:textId="77777777" w:rsidR="003906D5" w:rsidRDefault="003906D5">
            <w:pPr>
              <w:spacing w:after="0" w:line="240" w:lineRule="auto"/>
              <w:rPr>
                <w:rFonts w:ascii="MS Gothic" w:eastAsia="MS Gothic" w:hAnsi="MS Gothic" w:cs="MS Gothic"/>
                <w:b/>
                <w:bCs/>
                <w:lang w:eastAsia="ja-JP"/>
              </w:rPr>
            </w:pPr>
          </w:p>
        </w:tc>
      </w:tr>
      <w:tr w:rsidR="003906D5" w14:paraId="6DC4F508" w14:textId="77777777">
        <w:trPr>
          <w:trHeight w:val="536"/>
        </w:trPr>
        <w:tc>
          <w:tcPr>
            <w:tcW w:w="586" w:type="dxa"/>
            <w:vAlign w:val="center"/>
          </w:tcPr>
          <w:p w14:paraId="072A7B67" w14:textId="77777777" w:rsidR="003906D5" w:rsidRDefault="00823868">
            <w:pPr>
              <w:spacing w:after="0" w:line="240" w:lineRule="auto"/>
              <w:rPr>
                <w:rFonts w:ascii="Arial" w:hAnsi="Arial" w:cs="Arial"/>
              </w:rPr>
            </w:pPr>
            <w:r>
              <w:rPr>
                <w:rFonts w:ascii="Arial" w:hAnsi="Arial" w:cs="Arial"/>
              </w:rPr>
              <w:t>1.</w:t>
            </w:r>
          </w:p>
        </w:tc>
        <w:tc>
          <w:tcPr>
            <w:tcW w:w="5510" w:type="dxa"/>
            <w:shd w:val="clear" w:color="auto" w:fill="auto"/>
            <w:vAlign w:val="center"/>
          </w:tcPr>
          <w:p w14:paraId="03CCE262" w14:textId="77777777" w:rsidR="003906D5" w:rsidRDefault="00823868">
            <w:pPr>
              <w:spacing w:before="40" w:after="40" w:line="240" w:lineRule="auto"/>
              <w:rPr>
                <w:rFonts w:ascii="Arial" w:eastAsia="Arial" w:hAnsi="Arial" w:cs="Arial"/>
              </w:rPr>
            </w:pPr>
            <w:r>
              <w:rPr>
                <w:rFonts w:ascii="Arial" w:eastAsia="MS Mincho" w:hAnsi="Arial" w:cs="Arial"/>
                <w:lang w:eastAsia="ja-JP"/>
              </w:rPr>
              <w:t>formuliert passende Kompetenzen laut Bildungsplan zur geplanten Unterrichtsstunde.</w:t>
            </w:r>
          </w:p>
        </w:tc>
        <w:tc>
          <w:tcPr>
            <w:tcW w:w="425" w:type="dxa"/>
            <w:vAlign w:val="center"/>
          </w:tcPr>
          <w:p w14:paraId="66157369" w14:textId="77777777" w:rsidR="003906D5" w:rsidRDefault="00823868">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5FF96A9E" w14:textId="77777777" w:rsidR="003906D5" w:rsidRDefault="00823868">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7"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7"/>
          </w:p>
        </w:tc>
        <w:tc>
          <w:tcPr>
            <w:tcW w:w="788" w:type="dxa"/>
            <w:shd w:val="clear" w:color="auto" w:fill="FABF8F" w:themeFill="accent6" w:themeFillTint="99"/>
            <w:vAlign w:val="center"/>
          </w:tcPr>
          <w:p w14:paraId="7E7C29AE"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8"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425" w:type="dxa"/>
            <w:tcBorders>
              <w:right w:val="single" w:sz="4" w:space="0" w:color="auto"/>
            </w:tcBorders>
            <w:shd w:val="clear" w:color="auto" w:fill="auto"/>
            <w:vAlign w:val="center"/>
          </w:tcPr>
          <w:p w14:paraId="7C57E2D5"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9"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425" w:type="dxa"/>
            <w:tcBorders>
              <w:right w:val="single" w:sz="4" w:space="0" w:color="auto"/>
            </w:tcBorders>
            <w:vAlign w:val="center"/>
          </w:tcPr>
          <w:p w14:paraId="52A5F180"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single" w:sz="4" w:space="0" w:color="auto"/>
              <w:left w:val="single" w:sz="4" w:space="0" w:color="auto"/>
              <w:bottom w:val="nil"/>
              <w:right w:val="single" w:sz="4" w:space="0" w:color="auto"/>
            </w:tcBorders>
            <w:vAlign w:val="center"/>
          </w:tcPr>
          <w:p w14:paraId="432E9989"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0"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0"/>
          </w:p>
        </w:tc>
      </w:tr>
      <w:tr w:rsidR="003906D5" w14:paraId="4BB9AFAD" w14:textId="77777777">
        <w:trPr>
          <w:trHeight w:val="536"/>
        </w:trPr>
        <w:tc>
          <w:tcPr>
            <w:tcW w:w="586" w:type="dxa"/>
            <w:vAlign w:val="center"/>
          </w:tcPr>
          <w:p w14:paraId="37F9330F" w14:textId="77777777" w:rsidR="003906D5" w:rsidRDefault="00823868">
            <w:pPr>
              <w:spacing w:after="0" w:line="240" w:lineRule="auto"/>
              <w:rPr>
                <w:rFonts w:ascii="Arial" w:hAnsi="Arial" w:cs="Arial"/>
              </w:rPr>
            </w:pPr>
            <w:r>
              <w:rPr>
                <w:rFonts w:ascii="Arial" w:hAnsi="Arial" w:cs="Arial"/>
              </w:rPr>
              <w:t>2.</w:t>
            </w:r>
          </w:p>
        </w:tc>
        <w:tc>
          <w:tcPr>
            <w:tcW w:w="5510" w:type="dxa"/>
            <w:shd w:val="clear" w:color="auto" w:fill="auto"/>
            <w:vAlign w:val="center"/>
          </w:tcPr>
          <w:p w14:paraId="6E28A9BA"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formuliert passende Lernziele zur geplanten Unterrichtsstunde.</w:t>
            </w:r>
          </w:p>
        </w:tc>
        <w:tc>
          <w:tcPr>
            <w:tcW w:w="425" w:type="dxa"/>
            <w:vAlign w:val="center"/>
          </w:tcPr>
          <w:p w14:paraId="29043843"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1EF2733"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1"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1"/>
          </w:p>
        </w:tc>
        <w:tc>
          <w:tcPr>
            <w:tcW w:w="788" w:type="dxa"/>
            <w:shd w:val="clear" w:color="auto" w:fill="FABF8F" w:themeFill="accent6" w:themeFillTint="99"/>
            <w:vAlign w:val="center"/>
          </w:tcPr>
          <w:p w14:paraId="6EBFA697"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2"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425" w:type="dxa"/>
            <w:tcBorders>
              <w:right w:val="single" w:sz="4" w:space="0" w:color="auto"/>
            </w:tcBorders>
            <w:shd w:val="clear" w:color="auto" w:fill="auto"/>
            <w:vAlign w:val="center"/>
          </w:tcPr>
          <w:p w14:paraId="4966F19B"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3"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3"/>
          </w:p>
        </w:tc>
        <w:tc>
          <w:tcPr>
            <w:tcW w:w="425" w:type="dxa"/>
            <w:tcBorders>
              <w:right w:val="single" w:sz="4" w:space="0" w:color="auto"/>
            </w:tcBorders>
            <w:vAlign w:val="center"/>
          </w:tcPr>
          <w:p w14:paraId="0D4F9FCD"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42B242CE"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4"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4"/>
          </w:p>
        </w:tc>
      </w:tr>
      <w:tr w:rsidR="003906D5" w14:paraId="03B85823" w14:textId="77777777">
        <w:trPr>
          <w:trHeight w:val="536"/>
        </w:trPr>
        <w:tc>
          <w:tcPr>
            <w:tcW w:w="586" w:type="dxa"/>
            <w:vAlign w:val="center"/>
          </w:tcPr>
          <w:p w14:paraId="2D956DB2" w14:textId="77777777" w:rsidR="003906D5" w:rsidRDefault="00823868">
            <w:pPr>
              <w:spacing w:after="0" w:line="240" w:lineRule="auto"/>
              <w:rPr>
                <w:rFonts w:ascii="Arial" w:hAnsi="Arial" w:cs="Arial"/>
              </w:rPr>
            </w:pPr>
            <w:r>
              <w:rPr>
                <w:rFonts w:ascii="Arial" w:hAnsi="Arial" w:cs="Arial"/>
              </w:rPr>
              <w:t>3.</w:t>
            </w:r>
          </w:p>
        </w:tc>
        <w:tc>
          <w:tcPr>
            <w:tcW w:w="5510" w:type="dxa"/>
            <w:shd w:val="clear" w:color="auto" w:fill="auto"/>
            <w:vAlign w:val="center"/>
          </w:tcPr>
          <w:p w14:paraId="589E0414"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stellt den geplanten Unterrichtsverlauf in einer strukturierten Form (Unterrichtsskizze) dar.</w:t>
            </w:r>
          </w:p>
        </w:tc>
        <w:tc>
          <w:tcPr>
            <w:tcW w:w="425" w:type="dxa"/>
            <w:vAlign w:val="center"/>
          </w:tcPr>
          <w:p w14:paraId="410F58DE"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4D1222E"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5"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5"/>
          </w:p>
        </w:tc>
        <w:tc>
          <w:tcPr>
            <w:tcW w:w="788" w:type="dxa"/>
            <w:shd w:val="clear" w:color="auto" w:fill="FABF8F" w:themeFill="accent6" w:themeFillTint="99"/>
            <w:vAlign w:val="center"/>
          </w:tcPr>
          <w:p w14:paraId="6618F6E8"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6"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425" w:type="dxa"/>
            <w:tcBorders>
              <w:right w:val="single" w:sz="4" w:space="0" w:color="auto"/>
            </w:tcBorders>
            <w:shd w:val="clear" w:color="auto" w:fill="auto"/>
            <w:vAlign w:val="center"/>
          </w:tcPr>
          <w:p w14:paraId="66C504F6"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7"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7"/>
          </w:p>
        </w:tc>
        <w:tc>
          <w:tcPr>
            <w:tcW w:w="425" w:type="dxa"/>
            <w:tcBorders>
              <w:right w:val="single" w:sz="4" w:space="0" w:color="auto"/>
            </w:tcBorders>
            <w:vAlign w:val="center"/>
          </w:tcPr>
          <w:p w14:paraId="2F5C33AD"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7F37334F"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8"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8"/>
          </w:p>
        </w:tc>
      </w:tr>
      <w:tr w:rsidR="003906D5" w14:paraId="203C753E" w14:textId="77777777">
        <w:trPr>
          <w:trHeight w:val="536"/>
        </w:trPr>
        <w:tc>
          <w:tcPr>
            <w:tcW w:w="586" w:type="dxa"/>
            <w:vAlign w:val="center"/>
          </w:tcPr>
          <w:p w14:paraId="5219E2B2" w14:textId="77777777" w:rsidR="003906D5" w:rsidRDefault="00823868">
            <w:pPr>
              <w:spacing w:after="0" w:line="240" w:lineRule="auto"/>
              <w:rPr>
                <w:rFonts w:ascii="Arial" w:hAnsi="Arial" w:cs="Arial"/>
              </w:rPr>
            </w:pPr>
            <w:r>
              <w:rPr>
                <w:rFonts w:ascii="Arial" w:hAnsi="Arial" w:cs="Arial"/>
              </w:rPr>
              <w:t>4.</w:t>
            </w:r>
          </w:p>
        </w:tc>
        <w:tc>
          <w:tcPr>
            <w:tcW w:w="5510" w:type="dxa"/>
            <w:shd w:val="clear" w:color="auto" w:fill="auto"/>
            <w:vAlign w:val="center"/>
          </w:tcPr>
          <w:p w14:paraId="461AB868"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erstellt fundierte Sachanalysen.</w:t>
            </w:r>
          </w:p>
        </w:tc>
        <w:tc>
          <w:tcPr>
            <w:tcW w:w="425" w:type="dxa"/>
            <w:vAlign w:val="center"/>
          </w:tcPr>
          <w:p w14:paraId="0A213D49"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838C248"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19"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9"/>
          </w:p>
        </w:tc>
        <w:tc>
          <w:tcPr>
            <w:tcW w:w="788" w:type="dxa"/>
            <w:shd w:val="clear" w:color="auto" w:fill="FABF8F" w:themeFill="accent6" w:themeFillTint="99"/>
            <w:vAlign w:val="center"/>
          </w:tcPr>
          <w:p w14:paraId="748216CD"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0"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425" w:type="dxa"/>
            <w:tcBorders>
              <w:right w:val="single" w:sz="4" w:space="0" w:color="auto"/>
            </w:tcBorders>
            <w:shd w:val="clear" w:color="auto" w:fill="auto"/>
            <w:vAlign w:val="center"/>
          </w:tcPr>
          <w:p w14:paraId="3DB19DB9"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1"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1"/>
          </w:p>
        </w:tc>
        <w:tc>
          <w:tcPr>
            <w:tcW w:w="425" w:type="dxa"/>
            <w:tcBorders>
              <w:right w:val="single" w:sz="4" w:space="0" w:color="auto"/>
            </w:tcBorders>
            <w:vAlign w:val="center"/>
          </w:tcPr>
          <w:p w14:paraId="61FCA7BC"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34BBB5DB"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2"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2"/>
          </w:p>
        </w:tc>
      </w:tr>
      <w:tr w:rsidR="003906D5" w14:paraId="0EFA9865" w14:textId="77777777">
        <w:trPr>
          <w:trHeight w:val="536"/>
        </w:trPr>
        <w:tc>
          <w:tcPr>
            <w:tcW w:w="586" w:type="dxa"/>
            <w:vAlign w:val="center"/>
          </w:tcPr>
          <w:p w14:paraId="4A6A8777" w14:textId="77777777" w:rsidR="003906D5" w:rsidRDefault="00823868">
            <w:pPr>
              <w:spacing w:after="0" w:line="240" w:lineRule="auto"/>
              <w:rPr>
                <w:rFonts w:ascii="Arial" w:hAnsi="Arial" w:cs="Arial"/>
              </w:rPr>
            </w:pPr>
            <w:r>
              <w:rPr>
                <w:rFonts w:ascii="Arial" w:hAnsi="Arial" w:cs="Arial"/>
              </w:rPr>
              <w:t>5.</w:t>
            </w:r>
          </w:p>
        </w:tc>
        <w:tc>
          <w:tcPr>
            <w:tcW w:w="5510" w:type="dxa"/>
            <w:shd w:val="clear" w:color="auto" w:fill="auto"/>
            <w:vAlign w:val="center"/>
          </w:tcPr>
          <w:p w14:paraId="73DBC60E"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begründet die Auswahl der Unterrichtsinhalte innerhalb der Unterrichtseinheit (u.a. Einbettung,…) didaktisch sinnvoll.</w:t>
            </w:r>
          </w:p>
        </w:tc>
        <w:tc>
          <w:tcPr>
            <w:tcW w:w="425" w:type="dxa"/>
            <w:vAlign w:val="center"/>
          </w:tcPr>
          <w:p w14:paraId="514A0185"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F291DAA"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3"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3"/>
          </w:p>
        </w:tc>
        <w:tc>
          <w:tcPr>
            <w:tcW w:w="788" w:type="dxa"/>
            <w:shd w:val="clear" w:color="auto" w:fill="FABF8F" w:themeFill="accent6" w:themeFillTint="99"/>
            <w:vAlign w:val="center"/>
          </w:tcPr>
          <w:p w14:paraId="0763CE24"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4"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425" w:type="dxa"/>
            <w:tcBorders>
              <w:right w:val="single" w:sz="4" w:space="0" w:color="auto"/>
            </w:tcBorders>
            <w:shd w:val="clear" w:color="auto" w:fill="auto"/>
            <w:vAlign w:val="center"/>
          </w:tcPr>
          <w:p w14:paraId="1AE7E437"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5"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5"/>
          </w:p>
        </w:tc>
        <w:tc>
          <w:tcPr>
            <w:tcW w:w="425" w:type="dxa"/>
            <w:tcBorders>
              <w:right w:val="single" w:sz="4" w:space="0" w:color="auto"/>
            </w:tcBorders>
            <w:vAlign w:val="center"/>
          </w:tcPr>
          <w:p w14:paraId="4D2AE11B"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010A9B75"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6"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6"/>
          </w:p>
        </w:tc>
      </w:tr>
      <w:tr w:rsidR="003906D5" w14:paraId="76AED951" w14:textId="77777777">
        <w:trPr>
          <w:trHeight w:val="536"/>
        </w:trPr>
        <w:tc>
          <w:tcPr>
            <w:tcW w:w="586" w:type="dxa"/>
            <w:vAlign w:val="center"/>
          </w:tcPr>
          <w:p w14:paraId="3EB519B5" w14:textId="77777777" w:rsidR="003906D5" w:rsidRDefault="00823868">
            <w:pPr>
              <w:spacing w:after="0" w:line="240" w:lineRule="auto"/>
              <w:rPr>
                <w:rFonts w:ascii="Arial" w:hAnsi="Arial" w:cs="Arial"/>
              </w:rPr>
            </w:pPr>
            <w:r>
              <w:rPr>
                <w:rFonts w:ascii="Arial" w:hAnsi="Arial" w:cs="Arial"/>
              </w:rPr>
              <w:t>6.</w:t>
            </w:r>
          </w:p>
        </w:tc>
        <w:tc>
          <w:tcPr>
            <w:tcW w:w="5510" w:type="dxa"/>
            <w:shd w:val="clear" w:color="auto" w:fill="auto"/>
            <w:vAlign w:val="center"/>
          </w:tcPr>
          <w:p w14:paraId="44A810E1"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wählt bzw. erstellt geeignete Medien.</w:t>
            </w:r>
          </w:p>
        </w:tc>
        <w:tc>
          <w:tcPr>
            <w:tcW w:w="425" w:type="dxa"/>
            <w:vAlign w:val="center"/>
          </w:tcPr>
          <w:p w14:paraId="7E9C5AE8"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F5867F2"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D989DE3"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2EDC151"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661E0E93"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2A22088D"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58375C23" w14:textId="77777777">
        <w:trPr>
          <w:trHeight w:val="536"/>
        </w:trPr>
        <w:tc>
          <w:tcPr>
            <w:tcW w:w="586" w:type="dxa"/>
            <w:vAlign w:val="center"/>
          </w:tcPr>
          <w:p w14:paraId="2CD3FF4C" w14:textId="77777777" w:rsidR="003906D5" w:rsidRDefault="00823868">
            <w:pPr>
              <w:spacing w:after="0" w:line="240" w:lineRule="auto"/>
              <w:rPr>
                <w:rFonts w:ascii="Arial" w:hAnsi="Arial" w:cs="Arial"/>
              </w:rPr>
            </w:pPr>
            <w:r>
              <w:rPr>
                <w:rFonts w:ascii="Arial" w:hAnsi="Arial" w:cs="Arial"/>
              </w:rPr>
              <w:t>7.</w:t>
            </w:r>
          </w:p>
        </w:tc>
        <w:tc>
          <w:tcPr>
            <w:tcW w:w="5510" w:type="dxa"/>
            <w:shd w:val="clear" w:color="auto" w:fill="auto"/>
            <w:vAlign w:val="center"/>
          </w:tcPr>
          <w:p w14:paraId="5BF5DEA6"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wählt begründet geeignete Methoden (Sozialformen, Aktionsformen) für sein/ihr unterrichtliches Vorgehen aus.</w:t>
            </w:r>
          </w:p>
        </w:tc>
        <w:tc>
          <w:tcPr>
            <w:tcW w:w="425" w:type="dxa"/>
            <w:vAlign w:val="center"/>
          </w:tcPr>
          <w:p w14:paraId="026B708F"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EC9C0CA"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CF5F0FB"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22AB7CF"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0BDA45E3"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4FB7C618"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23C7163C" w14:textId="77777777">
        <w:trPr>
          <w:trHeight w:val="536"/>
        </w:trPr>
        <w:tc>
          <w:tcPr>
            <w:tcW w:w="586" w:type="dxa"/>
            <w:vAlign w:val="center"/>
          </w:tcPr>
          <w:p w14:paraId="5ED68740" w14:textId="77777777" w:rsidR="003906D5" w:rsidRDefault="00823868">
            <w:pPr>
              <w:spacing w:after="0" w:line="240" w:lineRule="auto"/>
              <w:rPr>
                <w:rFonts w:ascii="Arial" w:hAnsi="Arial" w:cs="Arial"/>
              </w:rPr>
            </w:pPr>
            <w:r>
              <w:rPr>
                <w:rFonts w:ascii="Arial" w:hAnsi="Arial" w:cs="Arial"/>
              </w:rPr>
              <w:t>8.</w:t>
            </w:r>
          </w:p>
        </w:tc>
        <w:tc>
          <w:tcPr>
            <w:tcW w:w="5510" w:type="dxa"/>
            <w:shd w:val="clear" w:color="auto" w:fill="auto"/>
            <w:vAlign w:val="center"/>
          </w:tcPr>
          <w:p w14:paraId="670F889A"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bezieht Möglichkeiten zur kommunikativen Interaktion der Schüler/-innen in die Planung mit ein.</w:t>
            </w:r>
          </w:p>
        </w:tc>
        <w:tc>
          <w:tcPr>
            <w:tcW w:w="425" w:type="dxa"/>
            <w:vAlign w:val="center"/>
          </w:tcPr>
          <w:p w14:paraId="59F85A6E"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7B209AD"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429F1E9"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8325D1A"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0F2A5FD4"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67AAF006"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259CD994" w14:textId="77777777">
        <w:trPr>
          <w:trHeight w:val="536"/>
        </w:trPr>
        <w:tc>
          <w:tcPr>
            <w:tcW w:w="586" w:type="dxa"/>
            <w:vAlign w:val="center"/>
          </w:tcPr>
          <w:p w14:paraId="27ACBF89" w14:textId="77777777" w:rsidR="003906D5" w:rsidRDefault="00823868">
            <w:pPr>
              <w:spacing w:after="0" w:line="240" w:lineRule="auto"/>
              <w:rPr>
                <w:rFonts w:ascii="Arial" w:hAnsi="Arial" w:cs="Arial"/>
              </w:rPr>
            </w:pPr>
            <w:r>
              <w:rPr>
                <w:rFonts w:ascii="Arial" w:hAnsi="Arial" w:cs="Arial"/>
              </w:rPr>
              <w:t>9.</w:t>
            </w:r>
          </w:p>
        </w:tc>
        <w:tc>
          <w:tcPr>
            <w:tcW w:w="5510" w:type="dxa"/>
            <w:shd w:val="clear" w:color="auto" w:fill="auto"/>
            <w:vAlign w:val="center"/>
          </w:tcPr>
          <w:p w14:paraId="293CA60A" w14:textId="77777777" w:rsidR="003906D5" w:rsidRDefault="00823868">
            <w:pPr>
              <w:spacing w:before="40" w:after="0" w:line="240" w:lineRule="auto"/>
              <w:rPr>
                <w:rFonts w:ascii="Arial" w:eastAsia="MS Mincho" w:hAnsi="Arial" w:cs="Arial"/>
                <w:lang w:eastAsia="ja-JP"/>
              </w:rPr>
            </w:pPr>
            <w:r>
              <w:rPr>
                <w:rFonts w:ascii="Arial" w:eastAsia="MS Mincho" w:hAnsi="Arial" w:cs="Arial"/>
                <w:lang w:eastAsia="ja-JP"/>
              </w:rPr>
              <w:t>strukturiert den Unterrichtsverlauf sinnvoll (Spannungsbogen, Problemorientierung, Gelenkstellen, „roter Faden“).</w:t>
            </w:r>
          </w:p>
        </w:tc>
        <w:tc>
          <w:tcPr>
            <w:tcW w:w="425" w:type="dxa"/>
            <w:vAlign w:val="center"/>
          </w:tcPr>
          <w:p w14:paraId="16BA9B1D"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FDD53F9"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8EB1FEB"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F345782"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060DE79A"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5E7ABC76"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3D5393F5" w14:textId="77777777">
        <w:trPr>
          <w:trHeight w:val="536"/>
        </w:trPr>
        <w:tc>
          <w:tcPr>
            <w:tcW w:w="586" w:type="dxa"/>
            <w:vAlign w:val="center"/>
          </w:tcPr>
          <w:p w14:paraId="0D53CD06" w14:textId="77777777" w:rsidR="003906D5" w:rsidRDefault="00823868">
            <w:pPr>
              <w:spacing w:after="0" w:line="240" w:lineRule="auto"/>
              <w:rPr>
                <w:rFonts w:ascii="Arial" w:hAnsi="Arial" w:cs="Arial"/>
              </w:rPr>
            </w:pPr>
            <w:r>
              <w:rPr>
                <w:rFonts w:ascii="Arial" w:hAnsi="Arial" w:cs="Arial"/>
              </w:rPr>
              <w:t>10.</w:t>
            </w:r>
          </w:p>
        </w:tc>
        <w:tc>
          <w:tcPr>
            <w:tcW w:w="5510" w:type="dxa"/>
            <w:shd w:val="clear" w:color="auto" w:fill="auto"/>
            <w:vAlign w:val="center"/>
          </w:tcPr>
          <w:p w14:paraId="62ED12E1"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antizipiert Schwierigkeiten und entsprechende Lösungsmöglichkeiten.</w:t>
            </w:r>
          </w:p>
        </w:tc>
        <w:tc>
          <w:tcPr>
            <w:tcW w:w="425" w:type="dxa"/>
            <w:vAlign w:val="center"/>
          </w:tcPr>
          <w:p w14:paraId="3BFA2851"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6E97875"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5BEC97D"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344A7F6"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3BEC6341"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single" w:sz="4" w:space="0" w:color="auto"/>
              <w:right w:val="single" w:sz="4" w:space="0" w:color="auto"/>
            </w:tcBorders>
            <w:vAlign w:val="center"/>
          </w:tcPr>
          <w:p w14:paraId="76A89B1D"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4A5FF18C" w14:textId="77777777" w:rsidR="003906D5" w:rsidRDefault="003906D5">
      <w:pPr>
        <w:pStyle w:val="KeinLeerraum"/>
      </w:pPr>
    </w:p>
    <w:p w14:paraId="5DC27601" w14:textId="77777777" w:rsidR="003906D5" w:rsidRDefault="00823868">
      <w:pPr>
        <w:pStyle w:val="KeinLeerraum"/>
      </w:pPr>
      <w:r>
        <w:br w:type="column"/>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25"/>
        <w:gridCol w:w="1906"/>
      </w:tblGrid>
      <w:tr w:rsidR="003906D5" w14:paraId="5CE421B0" w14:textId="77777777">
        <w:trPr>
          <w:trHeight w:val="536"/>
        </w:trPr>
        <w:tc>
          <w:tcPr>
            <w:tcW w:w="6096" w:type="dxa"/>
            <w:gridSpan w:val="2"/>
            <w:vAlign w:val="center"/>
          </w:tcPr>
          <w:p w14:paraId="0835DEA8" w14:textId="77777777" w:rsidR="003906D5" w:rsidRDefault="00823868">
            <w:pPr>
              <w:spacing w:after="0" w:line="240" w:lineRule="auto"/>
              <w:rPr>
                <w:rFonts w:ascii="Arial" w:hAnsi="Arial" w:cs="Arial"/>
                <w:b/>
              </w:rPr>
            </w:pPr>
            <w:r>
              <w:rPr>
                <w:rFonts w:ascii="Arial" w:eastAsia="MS Mincho" w:hAnsi="Arial" w:cs="Arial"/>
                <w:b/>
                <w:lang w:eastAsia="ja-JP"/>
              </w:rPr>
              <w:t>Schüler/-innenorientierung</w:t>
            </w:r>
          </w:p>
        </w:tc>
        <w:tc>
          <w:tcPr>
            <w:tcW w:w="425" w:type="dxa"/>
            <w:vAlign w:val="center"/>
          </w:tcPr>
          <w:p w14:paraId="15AB81CA" w14:textId="77777777" w:rsidR="003906D5" w:rsidRDefault="00823868">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6F9EE30B" w14:textId="77777777" w:rsidR="003906D5" w:rsidRDefault="00823868">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3D7913D5" w14:textId="77777777" w:rsidR="003906D5" w:rsidRDefault="00823868">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68FAAF83" w14:textId="77777777" w:rsidR="003906D5" w:rsidRDefault="00823868">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25" w:type="dxa"/>
            <w:vAlign w:val="center"/>
          </w:tcPr>
          <w:p w14:paraId="742C2C53" w14:textId="77777777" w:rsidR="003906D5" w:rsidRDefault="00823868">
            <w:pPr>
              <w:spacing w:after="0" w:line="240" w:lineRule="auto"/>
              <w:jc w:val="center"/>
              <w:rPr>
                <w:rFonts w:ascii="MS Gothic" w:eastAsia="MS Gothic" w:hAnsi="MS Gothic" w:cs="MS Gothic"/>
                <w:b/>
                <w:bCs/>
                <w:sz w:val="20"/>
                <w:lang w:eastAsia="ja-JP"/>
              </w:rPr>
            </w:pPr>
            <w:r>
              <w:rPr>
                <w:rFonts w:ascii="MS Gothic" w:eastAsia="MS Gothic" w:hAnsi="MS Gothic" w:cs="MS Gothic"/>
                <w:b/>
                <w:bCs/>
                <w:sz w:val="20"/>
                <w:lang w:eastAsia="ja-JP"/>
              </w:rPr>
              <w:t>++</w:t>
            </w:r>
          </w:p>
        </w:tc>
        <w:tc>
          <w:tcPr>
            <w:tcW w:w="1906" w:type="dxa"/>
            <w:tcBorders>
              <w:bottom w:val="single" w:sz="4" w:space="0" w:color="auto"/>
            </w:tcBorders>
            <w:vAlign w:val="center"/>
          </w:tcPr>
          <w:p w14:paraId="5DAD5008" w14:textId="77777777" w:rsidR="003906D5" w:rsidRDefault="003906D5">
            <w:pPr>
              <w:spacing w:after="0" w:line="240" w:lineRule="auto"/>
              <w:rPr>
                <w:rFonts w:ascii="MS Gothic" w:eastAsia="MS Gothic" w:hAnsi="MS Gothic" w:cs="MS Gothic"/>
                <w:b/>
                <w:bCs/>
                <w:lang w:eastAsia="ja-JP"/>
              </w:rPr>
            </w:pPr>
          </w:p>
        </w:tc>
      </w:tr>
      <w:tr w:rsidR="003906D5" w14:paraId="0BB73D0F" w14:textId="77777777">
        <w:trPr>
          <w:trHeight w:val="536"/>
        </w:trPr>
        <w:tc>
          <w:tcPr>
            <w:tcW w:w="586" w:type="dxa"/>
            <w:vAlign w:val="center"/>
          </w:tcPr>
          <w:p w14:paraId="36ED5486" w14:textId="77777777" w:rsidR="003906D5" w:rsidRDefault="00823868">
            <w:pPr>
              <w:spacing w:after="0" w:line="240" w:lineRule="auto"/>
              <w:rPr>
                <w:rFonts w:ascii="Arial" w:hAnsi="Arial" w:cs="Arial"/>
              </w:rPr>
            </w:pPr>
            <w:r>
              <w:rPr>
                <w:rFonts w:ascii="Arial" w:hAnsi="Arial" w:cs="Arial"/>
              </w:rPr>
              <w:t>1.</w:t>
            </w:r>
          </w:p>
        </w:tc>
        <w:tc>
          <w:tcPr>
            <w:tcW w:w="5510" w:type="dxa"/>
            <w:shd w:val="clear" w:color="auto" w:fill="auto"/>
            <w:vAlign w:val="center"/>
          </w:tcPr>
          <w:p w14:paraId="49D06E9F"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 xml:space="preserve">nutzt Fehler der Schüler/-innen konstruktiv für deren Lernprozesse. </w:t>
            </w:r>
          </w:p>
        </w:tc>
        <w:tc>
          <w:tcPr>
            <w:tcW w:w="425" w:type="dxa"/>
            <w:vAlign w:val="center"/>
          </w:tcPr>
          <w:p w14:paraId="5C30B0B6" w14:textId="77777777" w:rsidR="003906D5" w:rsidRDefault="00823868">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52F825FC" w14:textId="77777777" w:rsidR="003906D5" w:rsidRDefault="00823868">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4D615A8"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4099117"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2E100F00"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single" w:sz="4" w:space="0" w:color="auto"/>
              <w:left w:val="single" w:sz="4" w:space="0" w:color="auto"/>
              <w:bottom w:val="nil"/>
              <w:right w:val="single" w:sz="4" w:space="0" w:color="auto"/>
            </w:tcBorders>
            <w:vAlign w:val="center"/>
          </w:tcPr>
          <w:p w14:paraId="391C3F5A"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3906D5" w14:paraId="584F0902" w14:textId="77777777">
        <w:trPr>
          <w:trHeight w:val="536"/>
        </w:trPr>
        <w:tc>
          <w:tcPr>
            <w:tcW w:w="586" w:type="dxa"/>
            <w:vAlign w:val="center"/>
          </w:tcPr>
          <w:p w14:paraId="0FAE285E" w14:textId="77777777" w:rsidR="003906D5" w:rsidRDefault="00823868">
            <w:pPr>
              <w:spacing w:after="0" w:line="240" w:lineRule="auto"/>
              <w:rPr>
                <w:rFonts w:ascii="Arial" w:hAnsi="Arial" w:cs="Arial"/>
              </w:rPr>
            </w:pPr>
            <w:r>
              <w:rPr>
                <w:rFonts w:ascii="Arial" w:hAnsi="Arial" w:cs="Arial"/>
              </w:rPr>
              <w:t>2.</w:t>
            </w:r>
          </w:p>
        </w:tc>
        <w:tc>
          <w:tcPr>
            <w:tcW w:w="5510" w:type="dxa"/>
            <w:shd w:val="clear" w:color="auto" w:fill="auto"/>
            <w:vAlign w:val="center"/>
          </w:tcPr>
          <w:p w14:paraId="274F4F4E"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stellt einen angemessenen Bezug zu Lebenswelt und Vorwissen der Schüler:innen her.</w:t>
            </w:r>
          </w:p>
        </w:tc>
        <w:tc>
          <w:tcPr>
            <w:tcW w:w="425" w:type="dxa"/>
            <w:vAlign w:val="center"/>
          </w:tcPr>
          <w:p w14:paraId="28A21CCF"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E37F0E3"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3211D70"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8733DF5"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581CCBF9"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63CA05D8"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1E875681" w14:textId="77777777">
        <w:trPr>
          <w:trHeight w:val="536"/>
        </w:trPr>
        <w:tc>
          <w:tcPr>
            <w:tcW w:w="586" w:type="dxa"/>
            <w:vAlign w:val="center"/>
          </w:tcPr>
          <w:p w14:paraId="6B196DE3" w14:textId="77777777" w:rsidR="003906D5" w:rsidRDefault="00823868">
            <w:pPr>
              <w:spacing w:after="0" w:line="240" w:lineRule="auto"/>
              <w:rPr>
                <w:rFonts w:ascii="Arial" w:hAnsi="Arial" w:cs="Arial"/>
              </w:rPr>
            </w:pPr>
            <w:r>
              <w:rPr>
                <w:rFonts w:ascii="Arial" w:hAnsi="Arial" w:cs="Arial"/>
              </w:rPr>
              <w:t>3.</w:t>
            </w:r>
          </w:p>
        </w:tc>
        <w:tc>
          <w:tcPr>
            <w:tcW w:w="5510" w:type="dxa"/>
            <w:shd w:val="clear" w:color="auto" w:fill="auto"/>
            <w:vAlign w:val="center"/>
          </w:tcPr>
          <w:p w14:paraId="49998757"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erstellt differenzierte Aufgaben, die die unterschiedliche Leistungsfähigkeit der Schüler:innen berücksichtigen.</w:t>
            </w:r>
          </w:p>
        </w:tc>
        <w:tc>
          <w:tcPr>
            <w:tcW w:w="425" w:type="dxa"/>
            <w:vAlign w:val="center"/>
          </w:tcPr>
          <w:p w14:paraId="21E9E169"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4793397"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8BCF568"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41F708B"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252D7591"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5C03F2D2"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373E7022" w14:textId="77777777">
        <w:trPr>
          <w:trHeight w:val="536"/>
        </w:trPr>
        <w:tc>
          <w:tcPr>
            <w:tcW w:w="586" w:type="dxa"/>
            <w:vAlign w:val="center"/>
          </w:tcPr>
          <w:p w14:paraId="490E6223" w14:textId="77777777" w:rsidR="003906D5" w:rsidRDefault="00823868">
            <w:pPr>
              <w:spacing w:after="0" w:line="240" w:lineRule="auto"/>
              <w:rPr>
                <w:rFonts w:ascii="Arial" w:hAnsi="Arial" w:cs="Arial"/>
              </w:rPr>
            </w:pPr>
            <w:r>
              <w:rPr>
                <w:rFonts w:ascii="Arial" w:hAnsi="Arial" w:cs="Arial"/>
              </w:rPr>
              <w:t>4.</w:t>
            </w:r>
          </w:p>
        </w:tc>
        <w:tc>
          <w:tcPr>
            <w:tcW w:w="5510" w:type="dxa"/>
            <w:shd w:val="clear" w:color="auto" w:fill="auto"/>
            <w:vAlign w:val="center"/>
          </w:tcPr>
          <w:p w14:paraId="47D7B94C"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stellt den Schüler/-innen Hilfs- und Unterstützungs</w:t>
            </w:r>
            <w:r>
              <w:rPr>
                <w:rFonts w:ascii="Arial" w:eastAsia="MS Mincho" w:hAnsi="Arial" w:cs="Arial"/>
                <w:lang w:eastAsia="ja-JP"/>
              </w:rPr>
              <w:softHyphen/>
              <w:t>ange</w:t>
            </w:r>
            <w:r>
              <w:rPr>
                <w:rFonts w:ascii="Arial" w:eastAsia="MS Mincho" w:hAnsi="Arial" w:cs="Arial"/>
                <w:lang w:eastAsia="ja-JP"/>
              </w:rPr>
              <w:softHyphen/>
              <w:t>bote für Sprachrezeption und –produktion zur Verfügung.</w:t>
            </w:r>
          </w:p>
        </w:tc>
        <w:tc>
          <w:tcPr>
            <w:tcW w:w="425" w:type="dxa"/>
            <w:vAlign w:val="center"/>
          </w:tcPr>
          <w:p w14:paraId="39EC779F"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FB5CE87"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CC0DAA0"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D8FEDD6"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25A4100C"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single" w:sz="4" w:space="0" w:color="auto"/>
              <w:right w:val="single" w:sz="4" w:space="0" w:color="auto"/>
            </w:tcBorders>
            <w:vAlign w:val="center"/>
          </w:tcPr>
          <w:p w14:paraId="22086604"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7160A988" w14:textId="77777777" w:rsidR="003906D5" w:rsidRDefault="003906D5">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25"/>
        <w:gridCol w:w="1906"/>
      </w:tblGrid>
      <w:tr w:rsidR="003906D5" w14:paraId="6A43156D" w14:textId="77777777">
        <w:trPr>
          <w:trHeight w:val="536"/>
        </w:trPr>
        <w:tc>
          <w:tcPr>
            <w:tcW w:w="6096" w:type="dxa"/>
            <w:gridSpan w:val="2"/>
            <w:vAlign w:val="center"/>
          </w:tcPr>
          <w:p w14:paraId="2454B6CD" w14:textId="77777777" w:rsidR="003906D5" w:rsidRDefault="00823868">
            <w:pPr>
              <w:spacing w:after="0" w:line="240" w:lineRule="auto"/>
              <w:rPr>
                <w:rFonts w:ascii="Arial" w:hAnsi="Arial" w:cs="Arial"/>
                <w:b/>
              </w:rPr>
            </w:pPr>
            <w:r>
              <w:rPr>
                <w:rFonts w:ascii="Arial" w:eastAsia="MS Mincho" w:hAnsi="Arial" w:cs="Arial"/>
                <w:b/>
                <w:lang w:eastAsia="ja-JP"/>
              </w:rPr>
              <w:t>Unterrichtsdurchführung</w:t>
            </w:r>
          </w:p>
        </w:tc>
        <w:tc>
          <w:tcPr>
            <w:tcW w:w="425" w:type="dxa"/>
            <w:vAlign w:val="center"/>
          </w:tcPr>
          <w:p w14:paraId="60F59BA1" w14:textId="77777777" w:rsidR="003906D5" w:rsidRDefault="00823868">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4960626E" w14:textId="77777777" w:rsidR="003906D5" w:rsidRDefault="00823868">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11ACE1DE" w14:textId="77777777" w:rsidR="003906D5" w:rsidRDefault="00823868">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3061B533" w14:textId="77777777" w:rsidR="003906D5" w:rsidRDefault="00823868">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25" w:type="dxa"/>
            <w:vAlign w:val="center"/>
          </w:tcPr>
          <w:p w14:paraId="2F713E2B" w14:textId="77777777" w:rsidR="003906D5" w:rsidRDefault="00823868">
            <w:pPr>
              <w:spacing w:after="0" w:line="240" w:lineRule="auto"/>
              <w:jc w:val="center"/>
              <w:rPr>
                <w:rFonts w:ascii="MS Gothic" w:eastAsia="MS Gothic" w:hAnsi="MS Gothic" w:cs="MS Gothic"/>
                <w:b/>
                <w:bCs/>
                <w:sz w:val="20"/>
                <w:lang w:eastAsia="ja-JP"/>
              </w:rPr>
            </w:pPr>
            <w:r>
              <w:rPr>
                <w:rFonts w:ascii="MS Gothic" w:eastAsia="MS Gothic" w:hAnsi="MS Gothic" w:cs="MS Gothic"/>
                <w:b/>
                <w:bCs/>
                <w:sz w:val="20"/>
                <w:lang w:eastAsia="ja-JP"/>
              </w:rPr>
              <w:t>++</w:t>
            </w:r>
          </w:p>
        </w:tc>
        <w:tc>
          <w:tcPr>
            <w:tcW w:w="1906" w:type="dxa"/>
            <w:tcBorders>
              <w:bottom w:val="single" w:sz="4" w:space="0" w:color="auto"/>
            </w:tcBorders>
            <w:vAlign w:val="center"/>
          </w:tcPr>
          <w:p w14:paraId="266ACCE4" w14:textId="77777777" w:rsidR="003906D5" w:rsidRDefault="003906D5">
            <w:pPr>
              <w:spacing w:after="0" w:line="240" w:lineRule="auto"/>
              <w:rPr>
                <w:rFonts w:ascii="MS Gothic" w:eastAsia="MS Gothic" w:hAnsi="MS Gothic" w:cs="MS Gothic"/>
                <w:b/>
                <w:bCs/>
                <w:lang w:eastAsia="ja-JP"/>
              </w:rPr>
            </w:pPr>
          </w:p>
        </w:tc>
      </w:tr>
      <w:tr w:rsidR="003906D5" w14:paraId="7B7F2713" w14:textId="77777777">
        <w:trPr>
          <w:trHeight w:val="536"/>
        </w:trPr>
        <w:tc>
          <w:tcPr>
            <w:tcW w:w="586" w:type="dxa"/>
            <w:vAlign w:val="center"/>
          </w:tcPr>
          <w:p w14:paraId="2A99E532" w14:textId="77777777" w:rsidR="003906D5" w:rsidRDefault="00823868">
            <w:pPr>
              <w:spacing w:after="0" w:line="240" w:lineRule="auto"/>
              <w:rPr>
                <w:rFonts w:ascii="Arial" w:hAnsi="Arial" w:cs="Arial"/>
              </w:rPr>
            </w:pPr>
            <w:r>
              <w:rPr>
                <w:rFonts w:ascii="Arial" w:hAnsi="Arial" w:cs="Arial"/>
              </w:rPr>
              <w:t>1.</w:t>
            </w:r>
          </w:p>
        </w:tc>
        <w:tc>
          <w:tcPr>
            <w:tcW w:w="5510" w:type="dxa"/>
            <w:shd w:val="clear" w:color="auto" w:fill="auto"/>
            <w:vAlign w:val="center"/>
          </w:tcPr>
          <w:p w14:paraId="6CFA6689"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unterrichtet fachlich fundiert.</w:t>
            </w:r>
          </w:p>
        </w:tc>
        <w:tc>
          <w:tcPr>
            <w:tcW w:w="425" w:type="dxa"/>
            <w:vAlign w:val="center"/>
          </w:tcPr>
          <w:p w14:paraId="5D3C7886" w14:textId="77777777" w:rsidR="003906D5" w:rsidRDefault="00823868">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73E8961A" w14:textId="77777777" w:rsidR="003906D5" w:rsidRDefault="00823868">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CD35317"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22765B6"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0C75AE1E"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single" w:sz="4" w:space="0" w:color="auto"/>
              <w:left w:val="single" w:sz="4" w:space="0" w:color="auto"/>
              <w:bottom w:val="nil"/>
              <w:right w:val="single" w:sz="4" w:space="0" w:color="auto"/>
            </w:tcBorders>
            <w:vAlign w:val="center"/>
          </w:tcPr>
          <w:p w14:paraId="19A574D1"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3906D5" w14:paraId="32E99E28" w14:textId="77777777">
        <w:trPr>
          <w:trHeight w:val="536"/>
        </w:trPr>
        <w:tc>
          <w:tcPr>
            <w:tcW w:w="586" w:type="dxa"/>
            <w:vAlign w:val="center"/>
          </w:tcPr>
          <w:p w14:paraId="580B0A19" w14:textId="77777777" w:rsidR="003906D5" w:rsidRDefault="00823868">
            <w:pPr>
              <w:spacing w:after="0" w:line="240" w:lineRule="auto"/>
              <w:rPr>
                <w:rFonts w:ascii="Arial" w:hAnsi="Arial" w:cs="Arial"/>
              </w:rPr>
            </w:pPr>
            <w:r>
              <w:rPr>
                <w:rFonts w:ascii="Arial" w:hAnsi="Arial" w:cs="Arial"/>
              </w:rPr>
              <w:t>2.</w:t>
            </w:r>
          </w:p>
        </w:tc>
        <w:tc>
          <w:tcPr>
            <w:tcW w:w="5510" w:type="dxa"/>
            <w:shd w:val="clear" w:color="auto" w:fill="auto"/>
            <w:vAlign w:val="center"/>
          </w:tcPr>
          <w:p w14:paraId="3A8F4736"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vermittelt Lerninhalte adressatengerecht.</w:t>
            </w:r>
          </w:p>
        </w:tc>
        <w:tc>
          <w:tcPr>
            <w:tcW w:w="425" w:type="dxa"/>
            <w:vAlign w:val="center"/>
          </w:tcPr>
          <w:p w14:paraId="25ABAC33"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5F9E23D"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E692377"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28255E3"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1D25AE26"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4996A2A0"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2D3665F9" w14:textId="77777777">
        <w:trPr>
          <w:trHeight w:val="536"/>
        </w:trPr>
        <w:tc>
          <w:tcPr>
            <w:tcW w:w="586" w:type="dxa"/>
            <w:vAlign w:val="center"/>
          </w:tcPr>
          <w:p w14:paraId="476529B1" w14:textId="77777777" w:rsidR="003906D5" w:rsidRDefault="00823868">
            <w:pPr>
              <w:spacing w:after="0" w:line="240" w:lineRule="auto"/>
              <w:rPr>
                <w:rFonts w:ascii="Arial" w:hAnsi="Arial" w:cs="Arial"/>
              </w:rPr>
            </w:pPr>
            <w:r>
              <w:rPr>
                <w:rFonts w:ascii="Arial" w:hAnsi="Arial" w:cs="Arial"/>
              </w:rPr>
              <w:t>3.</w:t>
            </w:r>
          </w:p>
        </w:tc>
        <w:tc>
          <w:tcPr>
            <w:tcW w:w="5510" w:type="dxa"/>
            <w:shd w:val="clear" w:color="auto" w:fill="auto"/>
            <w:vAlign w:val="center"/>
          </w:tcPr>
          <w:p w14:paraId="0EFD37E1"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motiviert Schüler/-innen.</w:t>
            </w:r>
          </w:p>
        </w:tc>
        <w:tc>
          <w:tcPr>
            <w:tcW w:w="425" w:type="dxa"/>
            <w:vAlign w:val="center"/>
          </w:tcPr>
          <w:p w14:paraId="23557EA5"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1E8337F"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640C4169"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53654C7"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505F24E4"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6D172D6B"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35613161" w14:textId="77777777">
        <w:trPr>
          <w:trHeight w:val="536"/>
        </w:trPr>
        <w:tc>
          <w:tcPr>
            <w:tcW w:w="586" w:type="dxa"/>
            <w:vAlign w:val="center"/>
          </w:tcPr>
          <w:p w14:paraId="1AF2BDED" w14:textId="77777777" w:rsidR="003906D5" w:rsidRDefault="00823868">
            <w:pPr>
              <w:spacing w:after="0" w:line="240" w:lineRule="auto"/>
              <w:rPr>
                <w:rFonts w:ascii="Arial" w:hAnsi="Arial" w:cs="Arial"/>
              </w:rPr>
            </w:pPr>
            <w:r>
              <w:rPr>
                <w:rFonts w:ascii="Arial" w:hAnsi="Arial" w:cs="Arial"/>
              </w:rPr>
              <w:t>4.</w:t>
            </w:r>
          </w:p>
        </w:tc>
        <w:tc>
          <w:tcPr>
            <w:tcW w:w="5510" w:type="dxa"/>
            <w:shd w:val="clear" w:color="auto" w:fill="auto"/>
            <w:vAlign w:val="center"/>
          </w:tcPr>
          <w:p w14:paraId="6D6CF6F9"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reagiert auf den realen Unterrichtsverlauf flexibel und sinnvoll.</w:t>
            </w:r>
          </w:p>
        </w:tc>
        <w:tc>
          <w:tcPr>
            <w:tcW w:w="425" w:type="dxa"/>
            <w:vAlign w:val="center"/>
          </w:tcPr>
          <w:p w14:paraId="084BB269"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B0814AC"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600E02F8"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494C0EF"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29BA4653"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6A28AC27"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23484D3A" w14:textId="77777777">
        <w:trPr>
          <w:trHeight w:val="536"/>
        </w:trPr>
        <w:tc>
          <w:tcPr>
            <w:tcW w:w="586" w:type="dxa"/>
            <w:vAlign w:val="center"/>
          </w:tcPr>
          <w:p w14:paraId="6CB02E94" w14:textId="77777777" w:rsidR="003906D5" w:rsidRDefault="00823868">
            <w:pPr>
              <w:spacing w:after="0" w:line="240" w:lineRule="auto"/>
              <w:rPr>
                <w:rFonts w:ascii="Arial" w:hAnsi="Arial" w:cs="Arial"/>
              </w:rPr>
            </w:pPr>
            <w:r>
              <w:rPr>
                <w:rFonts w:ascii="Arial" w:hAnsi="Arial" w:cs="Arial"/>
              </w:rPr>
              <w:t>5.</w:t>
            </w:r>
          </w:p>
        </w:tc>
        <w:tc>
          <w:tcPr>
            <w:tcW w:w="5510" w:type="dxa"/>
            <w:shd w:val="clear" w:color="auto" w:fill="auto"/>
            <w:vAlign w:val="center"/>
          </w:tcPr>
          <w:p w14:paraId="3DF7C386"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befähigt Schüler:innen, Zusammenhänge herzustellen und Gelerntes zu nutzen.</w:t>
            </w:r>
          </w:p>
        </w:tc>
        <w:tc>
          <w:tcPr>
            <w:tcW w:w="425" w:type="dxa"/>
            <w:vAlign w:val="center"/>
          </w:tcPr>
          <w:p w14:paraId="6514CAE9"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9B947AD"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3FF9B6E"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FFA8DCB"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4A1EA5D9"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14CD4E7A"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1663AC4A" w14:textId="77777777">
        <w:trPr>
          <w:trHeight w:val="536"/>
        </w:trPr>
        <w:tc>
          <w:tcPr>
            <w:tcW w:w="586" w:type="dxa"/>
            <w:vAlign w:val="center"/>
          </w:tcPr>
          <w:p w14:paraId="27C778AC" w14:textId="77777777" w:rsidR="003906D5" w:rsidRDefault="00823868">
            <w:pPr>
              <w:spacing w:after="0" w:line="240" w:lineRule="auto"/>
              <w:rPr>
                <w:rFonts w:ascii="Arial" w:hAnsi="Arial" w:cs="Arial"/>
              </w:rPr>
            </w:pPr>
            <w:r>
              <w:rPr>
                <w:rFonts w:ascii="Arial" w:hAnsi="Arial" w:cs="Arial"/>
              </w:rPr>
              <w:t>6.</w:t>
            </w:r>
          </w:p>
        </w:tc>
        <w:tc>
          <w:tcPr>
            <w:tcW w:w="5510" w:type="dxa"/>
            <w:shd w:val="clear" w:color="auto" w:fill="auto"/>
            <w:vAlign w:val="center"/>
          </w:tcPr>
          <w:p w14:paraId="2A6D26B8"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vermittelt den Schüler/-innen Klarheit über die Aufgabenstellung.</w:t>
            </w:r>
          </w:p>
        </w:tc>
        <w:tc>
          <w:tcPr>
            <w:tcW w:w="425" w:type="dxa"/>
            <w:vAlign w:val="center"/>
          </w:tcPr>
          <w:p w14:paraId="38731837"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274D8BD"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7AB8D92"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B62FBC0"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3F60A2D5"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7953940D"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21321B99" w14:textId="77777777">
        <w:trPr>
          <w:trHeight w:val="536"/>
        </w:trPr>
        <w:tc>
          <w:tcPr>
            <w:tcW w:w="586" w:type="dxa"/>
            <w:vAlign w:val="center"/>
          </w:tcPr>
          <w:p w14:paraId="08D54636" w14:textId="77777777" w:rsidR="003906D5" w:rsidRDefault="00823868">
            <w:pPr>
              <w:spacing w:after="0" w:line="240" w:lineRule="auto"/>
              <w:rPr>
                <w:rFonts w:ascii="Arial" w:hAnsi="Arial" w:cs="Arial"/>
              </w:rPr>
            </w:pPr>
            <w:r>
              <w:rPr>
                <w:rFonts w:ascii="Arial" w:hAnsi="Arial" w:cs="Arial"/>
              </w:rPr>
              <w:t>7.</w:t>
            </w:r>
          </w:p>
        </w:tc>
        <w:tc>
          <w:tcPr>
            <w:tcW w:w="5510" w:type="dxa"/>
            <w:shd w:val="clear" w:color="auto" w:fill="auto"/>
            <w:vAlign w:val="center"/>
          </w:tcPr>
          <w:p w14:paraId="78F34959"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 xml:space="preserve">setzt Medien zielgerecht ein und leitet die Schüler/-innen zu deren sachgerechter Nutzung an. </w:t>
            </w:r>
          </w:p>
        </w:tc>
        <w:tc>
          <w:tcPr>
            <w:tcW w:w="425" w:type="dxa"/>
            <w:vAlign w:val="center"/>
          </w:tcPr>
          <w:p w14:paraId="2851E354"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88ADB10"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202F4F1"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67B8C41"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3CC07720"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single" w:sz="4" w:space="0" w:color="auto"/>
              <w:right w:val="single" w:sz="4" w:space="0" w:color="auto"/>
            </w:tcBorders>
            <w:vAlign w:val="center"/>
          </w:tcPr>
          <w:p w14:paraId="3EA6D47A"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1A5976CE" w14:textId="77777777" w:rsidR="003906D5" w:rsidRDefault="003906D5">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25"/>
        <w:gridCol w:w="1906"/>
      </w:tblGrid>
      <w:tr w:rsidR="003906D5" w14:paraId="1CB592FA" w14:textId="77777777">
        <w:trPr>
          <w:trHeight w:val="536"/>
        </w:trPr>
        <w:tc>
          <w:tcPr>
            <w:tcW w:w="6096" w:type="dxa"/>
            <w:gridSpan w:val="2"/>
            <w:vAlign w:val="center"/>
          </w:tcPr>
          <w:p w14:paraId="752F757B" w14:textId="77777777" w:rsidR="003906D5" w:rsidRDefault="00823868">
            <w:pPr>
              <w:spacing w:after="0" w:line="240" w:lineRule="auto"/>
              <w:rPr>
                <w:rFonts w:ascii="Arial" w:hAnsi="Arial" w:cs="Arial"/>
                <w:b/>
              </w:rPr>
            </w:pPr>
            <w:r>
              <w:rPr>
                <w:rFonts w:ascii="Arial" w:eastAsia="MS Mincho" w:hAnsi="Arial" w:cs="Arial"/>
                <w:b/>
                <w:lang w:eastAsia="ja-JP"/>
              </w:rPr>
              <w:t>Professionelles Verhalten z.B. Classroom Management, Auftreten, Organisation,…)</w:t>
            </w:r>
          </w:p>
        </w:tc>
        <w:tc>
          <w:tcPr>
            <w:tcW w:w="425" w:type="dxa"/>
            <w:vAlign w:val="center"/>
          </w:tcPr>
          <w:p w14:paraId="38BAD5D0" w14:textId="77777777" w:rsidR="003906D5" w:rsidRDefault="00823868">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72A95637" w14:textId="77777777" w:rsidR="003906D5" w:rsidRDefault="00823868">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655D6B06" w14:textId="77777777" w:rsidR="003906D5" w:rsidRDefault="00823868">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4BDFA683" w14:textId="77777777" w:rsidR="003906D5" w:rsidRDefault="00823868">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25" w:type="dxa"/>
            <w:vAlign w:val="center"/>
          </w:tcPr>
          <w:p w14:paraId="5E03C78E" w14:textId="77777777" w:rsidR="003906D5" w:rsidRDefault="00823868">
            <w:pPr>
              <w:spacing w:after="0" w:line="240" w:lineRule="auto"/>
              <w:jc w:val="center"/>
              <w:rPr>
                <w:rFonts w:ascii="MS Gothic" w:eastAsia="MS Gothic" w:hAnsi="MS Gothic" w:cs="MS Gothic"/>
                <w:b/>
                <w:bCs/>
                <w:sz w:val="20"/>
                <w:lang w:eastAsia="ja-JP"/>
              </w:rPr>
            </w:pPr>
            <w:r>
              <w:rPr>
                <w:rFonts w:ascii="MS Gothic" w:eastAsia="MS Gothic" w:hAnsi="MS Gothic" w:cs="MS Gothic"/>
                <w:b/>
                <w:bCs/>
                <w:sz w:val="20"/>
                <w:lang w:eastAsia="ja-JP"/>
              </w:rPr>
              <w:t>++</w:t>
            </w:r>
          </w:p>
        </w:tc>
        <w:tc>
          <w:tcPr>
            <w:tcW w:w="1906" w:type="dxa"/>
            <w:tcBorders>
              <w:bottom w:val="single" w:sz="4" w:space="0" w:color="auto"/>
            </w:tcBorders>
            <w:vAlign w:val="center"/>
          </w:tcPr>
          <w:p w14:paraId="520B75DD" w14:textId="77777777" w:rsidR="003906D5" w:rsidRDefault="003906D5">
            <w:pPr>
              <w:spacing w:after="0" w:line="240" w:lineRule="auto"/>
              <w:rPr>
                <w:rFonts w:ascii="MS Gothic" w:eastAsia="MS Gothic" w:hAnsi="MS Gothic" w:cs="MS Gothic"/>
                <w:b/>
                <w:bCs/>
                <w:lang w:eastAsia="ja-JP"/>
              </w:rPr>
            </w:pPr>
          </w:p>
        </w:tc>
      </w:tr>
      <w:tr w:rsidR="003906D5" w14:paraId="376CA3E7" w14:textId="77777777">
        <w:trPr>
          <w:trHeight w:val="536"/>
        </w:trPr>
        <w:tc>
          <w:tcPr>
            <w:tcW w:w="586" w:type="dxa"/>
            <w:vAlign w:val="center"/>
          </w:tcPr>
          <w:p w14:paraId="7CD445AD" w14:textId="77777777" w:rsidR="003906D5" w:rsidRDefault="00823868">
            <w:pPr>
              <w:spacing w:after="0" w:line="240" w:lineRule="auto"/>
              <w:rPr>
                <w:rFonts w:ascii="Arial" w:hAnsi="Arial" w:cs="Arial"/>
              </w:rPr>
            </w:pPr>
            <w:r>
              <w:rPr>
                <w:rFonts w:ascii="Arial" w:hAnsi="Arial" w:cs="Arial"/>
              </w:rPr>
              <w:t>1.</w:t>
            </w:r>
          </w:p>
        </w:tc>
        <w:tc>
          <w:tcPr>
            <w:tcW w:w="5510" w:type="dxa"/>
            <w:shd w:val="clear" w:color="auto" w:fill="auto"/>
            <w:vAlign w:val="center"/>
          </w:tcPr>
          <w:p w14:paraId="7681FB46"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reagiert pädagogisch angemessen auf Störungen und Konflikte.</w:t>
            </w:r>
          </w:p>
        </w:tc>
        <w:tc>
          <w:tcPr>
            <w:tcW w:w="425" w:type="dxa"/>
            <w:vAlign w:val="center"/>
          </w:tcPr>
          <w:p w14:paraId="7391AF54" w14:textId="77777777" w:rsidR="003906D5" w:rsidRDefault="00823868">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37000FF2" w14:textId="77777777" w:rsidR="003906D5" w:rsidRDefault="00823868">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8707615"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D6EBBD4"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0C287056"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single" w:sz="4" w:space="0" w:color="auto"/>
              <w:left w:val="single" w:sz="4" w:space="0" w:color="auto"/>
              <w:bottom w:val="nil"/>
              <w:right w:val="single" w:sz="4" w:space="0" w:color="auto"/>
            </w:tcBorders>
            <w:vAlign w:val="center"/>
          </w:tcPr>
          <w:p w14:paraId="066A4F30"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3906D5" w14:paraId="38E6155E" w14:textId="77777777">
        <w:trPr>
          <w:trHeight w:val="536"/>
        </w:trPr>
        <w:tc>
          <w:tcPr>
            <w:tcW w:w="586" w:type="dxa"/>
            <w:vAlign w:val="center"/>
          </w:tcPr>
          <w:p w14:paraId="5DD8A8FC" w14:textId="77777777" w:rsidR="003906D5" w:rsidRDefault="00823868">
            <w:pPr>
              <w:spacing w:after="0" w:line="240" w:lineRule="auto"/>
              <w:rPr>
                <w:rFonts w:ascii="Arial" w:hAnsi="Arial" w:cs="Arial"/>
              </w:rPr>
            </w:pPr>
            <w:r>
              <w:rPr>
                <w:rFonts w:ascii="Arial" w:hAnsi="Arial" w:cs="Arial"/>
              </w:rPr>
              <w:t>2.</w:t>
            </w:r>
          </w:p>
        </w:tc>
        <w:tc>
          <w:tcPr>
            <w:tcW w:w="5510" w:type="dxa"/>
            <w:shd w:val="clear" w:color="auto" w:fill="auto"/>
            <w:vAlign w:val="center"/>
          </w:tcPr>
          <w:p w14:paraId="5BD7C41B"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verfügt über ein Classroom-Management, das sowohl Einzelpersonen als auch Gruppen berücksichtigt.</w:t>
            </w:r>
          </w:p>
        </w:tc>
        <w:tc>
          <w:tcPr>
            <w:tcW w:w="425" w:type="dxa"/>
            <w:vAlign w:val="center"/>
          </w:tcPr>
          <w:p w14:paraId="7F8B239C"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7E215C7"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76A41BE"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268F6AF"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2FCC5731"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single" w:sz="4" w:space="0" w:color="auto"/>
              <w:right w:val="single" w:sz="4" w:space="0" w:color="auto"/>
            </w:tcBorders>
            <w:vAlign w:val="center"/>
          </w:tcPr>
          <w:p w14:paraId="4D39AE71"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693A68BA" w14:textId="77777777">
        <w:trPr>
          <w:trHeight w:val="536"/>
        </w:trPr>
        <w:tc>
          <w:tcPr>
            <w:tcW w:w="586" w:type="dxa"/>
            <w:vAlign w:val="center"/>
          </w:tcPr>
          <w:p w14:paraId="6DCE9BB3" w14:textId="77777777" w:rsidR="003906D5" w:rsidRDefault="00823868">
            <w:pPr>
              <w:spacing w:after="0" w:line="240" w:lineRule="auto"/>
              <w:rPr>
                <w:rFonts w:ascii="Arial" w:hAnsi="Arial" w:cs="Arial"/>
              </w:rPr>
            </w:pPr>
            <w:r>
              <w:rPr>
                <w:rFonts w:ascii="Arial" w:hAnsi="Arial" w:cs="Arial"/>
              </w:rPr>
              <w:t>3.</w:t>
            </w:r>
          </w:p>
        </w:tc>
        <w:tc>
          <w:tcPr>
            <w:tcW w:w="5510" w:type="dxa"/>
            <w:shd w:val="clear" w:color="auto" w:fill="auto"/>
            <w:vAlign w:val="center"/>
          </w:tcPr>
          <w:p w14:paraId="2A381917"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hält klare Regeln und/oder ritualisierte Handlungen ein, die stimmig und wirksam sind.</w:t>
            </w:r>
          </w:p>
        </w:tc>
        <w:tc>
          <w:tcPr>
            <w:tcW w:w="425" w:type="dxa"/>
            <w:vAlign w:val="center"/>
          </w:tcPr>
          <w:p w14:paraId="452752F5"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0A66569"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A8D2FE8"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573AB0C"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7175EE68"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single" w:sz="4" w:space="0" w:color="auto"/>
              <w:left w:val="single" w:sz="4" w:space="0" w:color="auto"/>
              <w:bottom w:val="nil"/>
              <w:right w:val="single" w:sz="4" w:space="0" w:color="auto"/>
            </w:tcBorders>
            <w:vAlign w:val="center"/>
          </w:tcPr>
          <w:p w14:paraId="54480025"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57BAF220" w14:textId="77777777">
        <w:trPr>
          <w:trHeight w:val="536"/>
        </w:trPr>
        <w:tc>
          <w:tcPr>
            <w:tcW w:w="586" w:type="dxa"/>
            <w:vAlign w:val="center"/>
          </w:tcPr>
          <w:p w14:paraId="00D086E2" w14:textId="77777777" w:rsidR="003906D5" w:rsidRDefault="00823868">
            <w:pPr>
              <w:spacing w:after="0" w:line="240" w:lineRule="auto"/>
              <w:rPr>
                <w:rFonts w:ascii="Arial" w:hAnsi="Arial" w:cs="Arial"/>
              </w:rPr>
            </w:pPr>
            <w:r>
              <w:rPr>
                <w:rFonts w:ascii="Arial" w:hAnsi="Arial" w:cs="Arial"/>
              </w:rPr>
              <w:t>4.</w:t>
            </w:r>
          </w:p>
        </w:tc>
        <w:tc>
          <w:tcPr>
            <w:tcW w:w="5510" w:type="dxa"/>
            <w:shd w:val="clear" w:color="auto" w:fill="auto"/>
            <w:vAlign w:val="center"/>
          </w:tcPr>
          <w:p w14:paraId="5AD34160"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schafft Bedingungen, unter denen die einzelnen Schüler:innen die Lernzeit optimal nutzen können.</w:t>
            </w:r>
          </w:p>
        </w:tc>
        <w:tc>
          <w:tcPr>
            <w:tcW w:w="425" w:type="dxa"/>
            <w:vAlign w:val="center"/>
          </w:tcPr>
          <w:p w14:paraId="757FDF55"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5A7B4EB"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DD46AB8"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90EFC64"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7EF58993"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2CABD945"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783B9AA1" w14:textId="77777777">
        <w:trPr>
          <w:trHeight w:val="536"/>
        </w:trPr>
        <w:tc>
          <w:tcPr>
            <w:tcW w:w="586" w:type="dxa"/>
            <w:vAlign w:val="center"/>
          </w:tcPr>
          <w:p w14:paraId="39E78919" w14:textId="77777777" w:rsidR="003906D5" w:rsidRDefault="00823868">
            <w:pPr>
              <w:spacing w:after="0" w:line="240" w:lineRule="auto"/>
              <w:rPr>
                <w:rFonts w:ascii="Arial" w:hAnsi="Arial" w:cs="Arial"/>
              </w:rPr>
            </w:pPr>
            <w:r>
              <w:rPr>
                <w:rFonts w:ascii="Arial" w:hAnsi="Arial" w:cs="Arial"/>
              </w:rPr>
              <w:t>5.</w:t>
            </w:r>
          </w:p>
        </w:tc>
        <w:tc>
          <w:tcPr>
            <w:tcW w:w="5510" w:type="dxa"/>
            <w:shd w:val="clear" w:color="auto" w:fill="auto"/>
            <w:vAlign w:val="center"/>
          </w:tcPr>
          <w:p w14:paraId="028344E6"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verhält sich professionell (angemessenes Auftreten, Pünktlichkeit, Zuverlässigkeit, Vorbildfunktion…).</w:t>
            </w:r>
          </w:p>
        </w:tc>
        <w:tc>
          <w:tcPr>
            <w:tcW w:w="425" w:type="dxa"/>
            <w:vAlign w:val="center"/>
          </w:tcPr>
          <w:p w14:paraId="00F6E39B"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A865FB2"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011E47C"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97731EF"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2CC3756B"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617C4A4F"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667E6F3F" w14:textId="77777777">
        <w:trPr>
          <w:trHeight w:val="536"/>
        </w:trPr>
        <w:tc>
          <w:tcPr>
            <w:tcW w:w="586" w:type="dxa"/>
            <w:vAlign w:val="center"/>
          </w:tcPr>
          <w:p w14:paraId="21A7FBD7" w14:textId="77777777" w:rsidR="003906D5" w:rsidRDefault="00823868">
            <w:pPr>
              <w:spacing w:after="0" w:line="240" w:lineRule="auto"/>
              <w:rPr>
                <w:rFonts w:ascii="Arial" w:hAnsi="Arial" w:cs="Arial"/>
              </w:rPr>
            </w:pPr>
            <w:r>
              <w:rPr>
                <w:rFonts w:ascii="Arial" w:hAnsi="Arial" w:cs="Arial"/>
              </w:rPr>
              <w:t>6.</w:t>
            </w:r>
          </w:p>
        </w:tc>
        <w:tc>
          <w:tcPr>
            <w:tcW w:w="5510" w:type="dxa"/>
            <w:shd w:val="clear" w:color="auto" w:fill="auto"/>
            <w:vAlign w:val="center"/>
          </w:tcPr>
          <w:p w14:paraId="44752991"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schafft ein angenehmes, förderliches Lernklima.</w:t>
            </w:r>
          </w:p>
        </w:tc>
        <w:tc>
          <w:tcPr>
            <w:tcW w:w="425" w:type="dxa"/>
            <w:vAlign w:val="center"/>
          </w:tcPr>
          <w:p w14:paraId="5DC87DEF"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F9426FE"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21A8D111"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4693724"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3375423C"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single" w:sz="4" w:space="0" w:color="auto"/>
              <w:right w:val="single" w:sz="4" w:space="0" w:color="auto"/>
            </w:tcBorders>
            <w:vAlign w:val="center"/>
          </w:tcPr>
          <w:p w14:paraId="347ACFB0"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1B7EBBB3" w14:textId="77777777" w:rsidR="003906D5" w:rsidRDefault="003906D5">
      <w:pPr>
        <w:pStyle w:val="KeinLeerraum"/>
      </w:pPr>
    </w:p>
    <w:p w14:paraId="67F38682" w14:textId="77777777" w:rsidR="003906D5" w:rsidRDefault="00823868">
      <w:pPr>
        <w:pStyle w:val="KeinLeerraum"/>
      </w:pPr>
      <w:r>
        <w:br w:type="column"/>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25"/>
        <w:gridCol w:w="1906"/>
      </w:tblGrid>
      <w:tr w:rsidR="003906D5" w14:paraId="4C8546A9" w14:textId="77777777">
        <w:trPr>
          <w:trHeight w:val="536"/>
        </w:trPr>
        <w:tc>
          <w:tcPr>
            <w:tcW w:w="6096" w:type="dxa"/>
            <w:gridSpan w:val="2"/>
            <w:vAlign w:val="center"/>
          </w:tcPr>
          <w:p w14:paraId="047C2A2F" w14:textId="77777777" w:rsidR="003906D5" w:rsidRDefault="00823868">
            <w:pPr>
              <w:spacing w:after="0" w:line="240" w:lineRule="auto"/>
              <w:rPr>
                <w:rFonts w:ascii="Arial" w:hAnsi="Arial" w:cs="Arial"/>
                <w:b/>
              </w:rPr>
            </w:pPr>
            <w:r>
              <w:rPr>
                <w:rFonts w:ascii="Arial" w:eastAsia="MS Mincho" w:hAnsi="Arial" w:cs="Arial"/>
                <w:b/>
                <w:lang w:eastAsia="ja-JP"/>
              </w:rPr>
              <w:t>Unterrichtsreflexion</w:t>
            </w:r>
          </w:p>
        </w:tc>
        <w:tc>
          <w:tcPr>
            <w:tcW w:w="425" w:type="dxa"/>
            <w:vAlign w:val="center"/>
          </w:tcPr>
          <w:p w14:paraId="2A6AF157" w14:textId="77777777" w:rsidR="003906D5" w:rsidRDefault="00823868">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63B96D25" w14:textId="77777777" w:rsidR="003906D5" w:rsidRDefault="00823868">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5B9D1CC6" w14:textId="77777777" w:rsidR="003906D5" w:rsidRDefault="00823868">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3565CD32" w14:textId="77777777" w:rsidR="003906D5" w:rsidRDefault="00823868">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25" w:type="dxa"/>
            <w:vAlign w:val="center"/>
          </w:tcPr>
          <w:p w14:paraId="1D7DB4E8" w14:textId="77777777" w:rsidR="003906D5" w:rsidRDefault="00823868">
            <w:pPr>
              <w:spacing w:after="0" w:line="240" w:lineRule="auto"/>
              <w:jc w:val="center"/>
              <w:rPr>
                <w:rFonts w:ascii="MS Gothic" w:eastAsia="MS Gothic" w:hAnsi="MS Gothic" w:cs="MS Gothic"/>
                <w:b/>
                <w:bCs/>
                <w:sz w:val="20"/>
                <w:lang w:eastAsia="ja-JP"/>
              </w:rPr>
            </w:pPr>
            <w:r>
              <w:rPr>
                <w:rFonts w:ascii="MS Gothic" w:eastAsia="MS Gothic" w:hAnsi="MS Gothic" w:cs="MS Gothic"/>
                <w:b/>
                <w:bCs/>
                <w:sz w:val="20"/>
                <w:lang w:eastAsia="ja-JP"/>
              </w:rPr>
              <w:t>++</w:t>
            </w:r>
          </w:p>
        </w:tc>
        <w:tc>
          <w:tcPr>
            <w:tcW w:w="1906" w:type="dxa"/>
            <w:tcBorders>
              <w:bottom w:val="single" w:sz="4" w:space="0" w:color="auto"/>
            </w:tcBorders>
            <w:vAlign w:val="center"/>
          </w:tcPr>
          <w:p w14:paraId="7A91F587" w14:textId="77777777" w:rsidR="003906D5" w:rsidRDefault="003906D5">
            <w:pPr>
              <w:spacing w:after="0" w:line="240" w:lineRule="auto"/>
              <w:rPr>
                <w:rFonts w:ascii="MS Gothic" w:eastAsia="MS Gothic" w:hAnsi="MS Gothic" w:cs="MS Gothic"/>
                <w:b/>
                <w:bCs/>
                <w:lang w:eastAsia="ja-JP"/>
              </w:rPr>
            </w:pPr>
          </w:p>
        </w:tc>
      </w:tr>
      <w:tr w:rsidR="003906D5" w14:paraId="1CF8F91E" w14:textId="77777777">
        <w:trPr>
          <w:trHeight w:val="536"/>
        </w:trPr>
        <w:tc>
          <w:tcPr>
            <w:tcW w:w="586" w:type="dxa"/>
            <w:vAlign w:val="center"/>
          </w:tcPr>
          <w:p w14:paraId="2FF49CBC" w14:textId="77777777" w:rsidR="003906D5" w:rsidRDefault="00823868">
            <w:pPr>
              <w:spacing w:after="0" w:line="240" w:lineRule="auto"/>
              <w:rPr>
                <w:rFonts w:ascii="Arial" w:hAnsi="Arial" w:cs="Arial"/>
              </w:rPr>
            </w:pPr>
            <w:r>
              <w:rPr>
                <w:rFonts w:ascii="Arial" w:hAnsi="Arial" w:cs="Arial"/>
              </w:rPr>
              <w:t>1.</w:t>
            </w:r>
          </w:p>
        </w:tc>
        <w:tc>
          <w:tcPr>
            <w:tcW w:w="5510" w:type="dxa"/>
            <w:shd w:val="clear" w:color="auto" w:fill="auto"/>
            <w:vAlign w:val="center"/>
          </w:tcPr>
          <w:p w14:paraId="562D9BE2"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beobachtet und analysiert die eigenen Unterrichts</w:t>
            </w:r>
            <w:r>
              <w:rPr>
                <w:rFonts w:ascii="Arial" w:eastAsia="MS Mincho" w:hAnsi="Arial" w:cs="Arial"/>
                <w:lang w:eastAsia="ja-JP"/>
              </w:rPr>
              <w:softHyphen/>
              <w:t>erfahrungen auf der Basis fachdidaktischer Konzepte.</w:t>
            </w:r>
          </w:p>
        </w:tc>
        <w:tc>
          <w:tcPr>
            <w:tcW w:w="425" w:type="dxa"/>
            <w:vAlign w:val="center"/>
          </w:tcPr>
          <w:p w14:paraId="2EC200CC" w14:textId="77777777" w:rsidR="003906D5" w:rsidRDefault="00823868">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63A567D3" w14:textId="77777777" w:rsidR="003906D5" w:rsidRDefault="00823868">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B8D0210"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B94F5AE"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2CA1F432"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single" w:sz="4" w:space="0" w:color="auto"/>
              <w:left w:val="single" w:sz="4" w:space="0" w:color="auto"/>
              <w:bottom w:val="nil"/>
              <w:right w:val="single" w:sz="4" w:space="0" w:color="auto"/>
            </w:tcBorders>
            <w:vAlign w:val="center"/>
          </w:tcPr>
          <w:p w14:paraId="5C21EFCA"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3906D5" w14:paraId="4AAEEE3F" w14:textId="77777777">
        <w:trPr>
          <w:trHeight w:val="536"/>
        </w:trPr>
        <w:tc>
          <w:tcPr>
            <w:tcW w:w="586" w:type="dxa"/>
            <w:vAlign w:val="center"/>
          </w:tcPr>
          <w:p w14:paraId="1679BA7C" w14:textId="77777777" w:rsidR="003906D5" w:rsidRDefault="00823868">
            <w:pPr>
              <w:spacing w:after="0" w:line="240" w:lineRule="auto"/>
              <w:rPr>
                <w:rFonts w:ascii="Arial" w:hAnsi="Arial" w:cs="Arial"/>
              </w:rPr>
            </w:pPr>
            <w:r>
              <w:rPr>
                <w:rFonts w:ascii="Arial" w:hAnsi="Arial" w:cs="Arial"/>
              </w:rPr>
              <w:t>2.</w:t>
            </w:r>
          </w:p>
        </w:tc>
        <w:tc>
          <w:tcPr>
            <w:tcW w:w="5510" w:type="dxa"/>
            <w:shd w:val="clear" w:color="auto" w:fill="auto"/>
            <w:vAlign w:val="center"/>
          </w:tcPr>
          <w:p w14:paraId="56F3DE91"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gibt den Mitstudierenden eine konstruktive Rückmeldung zu deren Unterrichtserfahrungen.</w:t>
            </w:r>
          </w:p>
        </w:tc>
        <w:tc>
          <w:tcPr>
            <w:tcW w:w="425" w:type="dxa"/>
            <w:vAlign w:val="center"/>
          </w:tcPr>
          <w:p w14:paraId="64AE515E"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E74642F"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22341B2B"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4030E06"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443DC802"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112EC7AD"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1100230B" w14:textId="77777777">
        <w:trPr>
          <w:trHeight w:val="536"/>
        </w:trPr>
        <w:tc>
          <w:tcPr>
            <w:tcW w:w="586" w:type="dxa"/>
            <w:vAlign w:val="center"/>
          </w:tcPr>
          <w:p w14:paraId="33F6BBC8" w14:textId="77777777" w:rsidR="003906D5" w:rsidRDefault="00823868">
            <w:pPr>
              <w:spacing w:after="0" w:line="240" w:lineRule="auto"/>
              <w:rPr>
                <w:rFonts w:ascii="Arial" w:hAnsi="Arial" w:cs="Arial"/>
              </w:rPr>
            </w:pPr>
            <w:r>
              <w:rPr>
                <w:rFonts w:ascii="Arial" w:hAnsi="Arial" w:cs="Arial"/>
              </w:rPr>
              <w:t>3.</w:t>
            </w:r>
          </w:p>
        </w:tc>
        <w:tc>
          <w:tcPr>
            <w:tcW w:w="5510" w:type="dxa"/>
            <w:shd w:val="clear" w:color="auto" w:fill="auto"/>
            <w:vAlign w:val="center"/>
          </w:tcPr>
          <w:p w14:paraId="1B8EB9C8"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nimmt Anregungen an und setzt diese um.</w:t>
            </w:r>
          </w:p>
        </w:tc>
        <w:tc>
          <w:tcPr>
            <w:tcW w:w="425" w:type="dxa"/>
            <w:vAlign w:val="center"/>
          </w:tcPr>
          <w:p w14:paraId="4D79E421"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831A1D9"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31AF633"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C63B960"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58CB7037"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nil"/>
              <w:right w:val="single" w:sz="4" w:space="0" w:color="auto"/>
            </w:tcBorders>
            <w:vAlign w:val="center"/>
          </w:tcPr>
          <w:p w14:paraId="0F9CE4BF"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906D5" w14:paraId="73B9CA56" w14:textId="77777777">
        <w:trPr>
          <w:trHeight w:val="536"/>
        </w:trPr>
        <w:tc>
          <w:tcPr>
            <w:tcW w:w="586" w:type="dxa"/>
            <w:vAlign w:val="center"/>
          </w:tcPr>
          <w:p w14:paraId="4D4D248D" w14:textId="77777777" w:rsidR="003906D5" w:rsidRDefault="00823868">
            <w:pPr>
              <w:spacing w:after="0" w:line="240" w:lineRule="auto"/>
              <w:rPr>
                <w:rFonts w:ascii="Arial" w:hAnsi="Arial" w:cs="Arial"/>
              </w:rPr>
            </w:pPr>
            <w:r>
              <w:rPr>
                <w:rFonts w:ascii="Arial" w:hAnsi="Arial" w:cs="Arial"/>
              </w:rPr>
              <w:t>4.</w:t>
            </w:r>
          </w:p>
        </w:tc>
        <w:tc>
          <w:tcPr>
            <w:tcW w:w="5510" w:type="dxa"/>
            <w:shd w:val="clear" w:color="auto" w:fill="auto"/>
            <w:vAlign w:val="center"/>
          </w:tcPr>
          <w:p w14:paraId="238020F9" w14:textId="2568B8E9"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dokumentiert ausgewählte Aspekte in der Form des self-assessment gemäß der „ISP portfolio guidelines“ des Faches.</w:t>
            </w:r>
          </w:p>
        </w:tc>
        <w:tc>
          <w:tcPr>
            <w:tcW w:w="425" w:type="dxa"/>
            <w:vAlign w:val="center"/>
          </w:tcPr>
          <w:p w14:paraId="057DAB94"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12C0C4E"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1E0E75F"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C191BF3" w14:textId="77777777" w:rsidR="003906D5" w:rsidRDefault="00823868">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2A521D75" w14:textId="77777777" w:rsidR="003906D5" w:rsidRDefault="00823868">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40707F">
              <w:rPr>
                <w:rFonts w:ascii="MS Gothic" w:eastAsia="MS Gothic" w:hAnsi="MS Gothic" w:cs="MS Gothic"/>
                <w:b/>
                <w:bCs/>
                <w:lang w:eastAsia="ja-JP"/>
              </w:rPr>
            </w:r>
            <w:r w:rsidR="0040707F">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single" w:sz="4" w:space="0" w:color="auto"/>
              <w:right w:val="single" w:sz="4" w:space="0" w:color="auto"/>
            </w:tcBorders>
            <w:vAlign w:val="center"/>
          </w:tcPr>
          <w:p w14:paraId="2B40E5BA"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3994472B" w14:textId="77777777" w:rsidR="003906D5" w:rsidRDefault="003906D5">
      <w:pPr>
        <w:pStyle w:val="KeinLeerraum"/>
      </w:pPr>
    </w:p>
    <w:p w14:paraId="087B1544" w14:textId="77777777" w:rsidR="003906D5" w:rsidRDefault="003906D5">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25"/>
        <w:gridCol w:w="1906"/>
      </w:tblGrid>
      <w:tr w:rsidR="003906D5" w14:paraId="621AA40C" w14:textId="77777777">
        <w:trPr>
          <w:trHeight w:val="536"/>
        </w:trPr>
        <w:tc>
          <w:tcPr>
            <w:tcW w:w="6096" w:type="dxa"/>
            <w:gridSpan w:val="2"/>
            <w:vAlign w:val="center"/>
          </w:tcPr>
          <w:p w14:paraId="74EB809B" w14:textId="77777777" w:rsidR="003906D5" w:rsidRDefault="00823868">
            <w:pPr>
              <w:spacing w:after="0" w:line="240" w:lineRule="auto"/>
              <w:rPr>
                <w:rFonts w:ascii="Arial" w:hAnsi="Arial" w:cs="Arial"/>
                <w:b/>
              </w:rPr>
            </w:pPr>
            <w:r>
              <w:rPr>
                <w:rFonts w:ascii="Arial" w:eastAsia="MS Mincho" w:hAnsi="Arial" w:cs="Arial"/>
                <w:b/>
                <w:lang w:eastAsia="ja-JP"/>
              </w:rPr>
              <w:t>Sprachkompetenz</w:t>
            </w:r>
          </w:p>
        </w:tc>
        <w:tc>
          <w:tcPr>
            <w:tcW w:w="425" w:type="dxa"/>
            <w:vAlign w:val="center"/>
          </w:tcPr>
          <w:p w14:paraId="09B1AF46" w14:textId="77777777" w:rsidR="003906D5" w:rsidRDefault="00823868">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009DD8BD" w14:textId="77777777" w:rsidR="003906D5" w:rsidRDefault="00823868">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42908900" w14:textId="77777777" w:rsidR="003906D5" w:rsidRDefault="00823868">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3DE4A3A3" w14:textId="77777777" w:rsidR="003906D5" w:rsidRDefault="00823868">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25" w:type="dxa"/>
            <w:vAlign w:val="center"/>
          </w:tcPr>
          <w:p w14:paraId="076672F8" w14:textId="77777777" w:rsidR="003906D5" w:rsidRDefault="00823868">
            <w:pPr>
              <w:spacing w:after="0" w:line="240" w:lineRule="auto"/>
              <w:jc w:val="center"/>
              <w:rPr>
                <w:rFonts w:ascii="MS Gothic" w:eastAsia="MS Gothic" w:hAnsi="MS Gothic" w:cs="MS Gothic"/>
                <w:b/>
                <w:bCs/>
                <w:sz w:val="20"/>
                <w:lang w:eastAsia="ja-JP"/>
              </w:rPr>
            </w:pPr>
            <w:r>
              <w:rPr>
                <w:rFonts w:ascii="MS Gothic" w:eastAsia="MS Gothic" w:hAnsi="MS Gothic" w:cs="MS Gothic"/>
                <w:b/>
                <w:bCs/>
                <w:sz w:val="20"/>
                <w:lang w:eastAsia="ja-JP"/>
              </w:rPr>
              <w:t>++</w:t>
            </w:r>
          </w:p>
        </w:tc>
        <w:tc>
          <w:tcPr>
            <w:tcW w:w="1906" w:type="dxa"/>
            <w:tcBorders>
              <w:bottom w:val="single" w:sz="4" w:space="0" w:color="auto"/>
            </w:tcBorders>
            <w:vAlign w:val="center"/>
          </w:tcPr>
          <w:p w14:paraId="005543E7" w14:textId="77777777" w:rsidR="003906D5" w:rsidRDefault="003906D5">
            <w:pPr>
              <w:spacing w:after="0" w:line="240" w:lineRule="auto"/>
              <w:rPr>
                <w:rFonts w:ascii="MS Gothic" w:eastAsia="MS Gothic" w:hAnsi="MS Gothic" w:cs="MS Gothic"/>
                <w:b/>
                <w:bCs/>
                <w:lang w:eastAsia="ja-JP"/>
              </w:rPr>
            </w:pPr>
          </w:p>
        </w:tc>
      </w:tr>
      <w:tr w:rsidR="003906D5" w14:paraId="08742D6B" w14:textId="77777777">
        <w:trPr>
          <w:trHeight w:val="536"/>
        </w:trPr>
        <w:tc>
          <w:tcPr>
            <w:tcW w:w="586" w:type="dxa"/>
            <w:vAlign w:val="center"/>
          </w:tcPr>
          <w:p w14:paraId="331443DE"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1.</w:t>
            </w:r>
          </w:p>
        </w:tc>
        <w:tc>
          <w:tcPr>
            <w:tcW w:w="5510" w:type="dxa"/>
            <w:shd w:val="clear" w:color="auto" w:fill="auto"/>
          </w:tcPr>
          <w:p w14:paraId="2B7C65E7"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verwendet die Fremdsprache in mündlicher Form adressatengerecht und korrekt.</w:t>
            </w:r>
          </w:p>
        </w:tc>
        <w:tc>
          <w:tcPr>
            <w:tcW w:w="425" w:type="dxa"/>
            <w:vAlign w:val="center"/>
          </w:tcPr>
          <w:p w14:paraId="5E5E28FB"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5D570BC2"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p>
        </w:tc>
        <w:tc>
          <w:tcPr>
            <w:tcW w:w="788" w:type="dxa"/>
            <w:shd w:val="clear" w:color="auto" w:fill="FABF8F" w:themeFill="accent6" w:themeFillTint="99"/>
            <w:vAlign w:val="center"/>
          </w:tcPr>
          <w:p w14:paraId="6F6B04DD" w14:textId="77777777" w:rsidR="003906D5" w:rsidRDefault="00823868">
            <w:pPr>
              <w:spacing w:before="40" w:after="4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4"/>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tcBorders>
              <w:right w:val="single" w:sz="4" w:space="0" w:color="auto"/>
            </w:tcBorders>
            <w:shd w:val="clear" w:color="auto" w:fill="auto"/>
            <w:vAlign w:val="center"/>
          </w:tcPr>
          <w:p w14:paraId="77A687FF"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fldChar w:fldCharType="begin">
                <w:ffData>
                  <w:name w:val="Kontrollkästchen5"/>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tcBorders>
              <w:right w:val="single" w:sz="4" w:space="0" w:color="auto"/>
            </w:tcBorders>
            <w:vAlign w:val="center"/>
          </w:tcPr>
          <w:p w14:paraId="4ABC2943"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p>
        </w:tc>
        <w:tc>
          <w:tcPr>
            <w:tcW w:w="1906" w:type="dxa"/>
            <w:tcBorders>
              <w:top w:val="single" w:sz="4" w:space="0" w:color="auto"/>
              <w:left w:val="single" w:sz="4" w:space="0" w:color="auto"/>
              <w:bottom w:val="nil"/>
              <w:right w:val="single" w:sz="4" w:space="0" w:color="auto"/>
            </w:tcBorders>
            <w:vAlign w:val="center"/>
          </w:tcPr>
          <w:p w14:paraId="2F87D146"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fldChar w:fldCharType="begin">
                <w:ffData>
                  <w:name w:val="Text7"/>
                  <w:enabled/>
                  <w:calcOnExit w:val="0"/>
                  <w:textInput/>
                </w:ffData>
              </w:fldChar>
            </w:r>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p>
        </w:tc>
      </w:tr>
      <w:tr w:rsidR="003906D5" w14:paraId="1E45055F" w14:textId="77777777">
        <w:trPr>
          <w:trHeight w:val="536"/>
        </w:trPr>
        <w:tc>
          <w:tcPr>
            <w:tcW w:w="586" w:type="dxa"/>
            <w:vAlign w:val="center"/>
          </w:tcPr>
          <w:p w14:paraId="6BFF242E"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2.</w:t>
            </w:r>
          </w:p>
        </w:tc>
        <w:tc>
          <w:tcPr>
            <w:tcW w:w="5510" w:type="dxa"/>
            <w:shd w:val="clear" w:color="auto" w:fill="auto"/>
          </w:tcPr>
          <w:p w14:paraId="361BEF66"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t>verwendet die Fremdsprache in schriftlicher Form adressatengerecht und korrekt.</w:t>
            </w:r>
          </w:p>
        </w:tc>
        <w:tc>
          <w:tcPr>
            <w:tcW w:w="425" w:type="dxa"/>
            <w:vAlign w:val="center"/>
          </w:tcPr>
          <w:p w14:paraId="68BBEB1A"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0C37367D"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fldChar w:fldCharType="begin">
                <w:ffData>
                  <w:name w:val="Kontrollkästchen6"/>
                  <w:enabled/>
                  <w:calcOnExit w:val="0"/>
                  <w:checkBox>
                    <w:sizeAuto/>
                    <w:default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p>
        </w:tc>
        <w:tc>
          <w:tcPr>
            <w:tcW w:w="788" w:type="dxa"/>
            <w:shd w:val="clear" w:color="auto" w:fill="FABF8F" w:themeFill="accent6" w:themeFillTint="99"/>
            <w:vAlign w:val="center"/>
          </w:tcPr>
          <w:p w14:paraId="3D321E6B" w14:textId="77777777" w:rsidR="003906D5" w:rsidRDefault="00823868">
            <w:pPr>
              <w:spacing w:before="40" w:after="4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7"/>
                  <w:enabled/>
                  <w:calcOnExit w:val="0"/>
                  <w:checkBox>
                    <w:sizeAuto/>
                    <w:default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tcBorders>
              <w:right w:val="single" w:sz="4" w:space="0" w:color="auto"/>
            </w:tcBorders>
            <w:shd w:val="clear" w:color="auto" w:fill="auto"/>
            <w:vAlign w:val="center"/>
          </w:tcPr>
          <w:p w14:paraId="46C5D3E0"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fldChar w:fldCharType="begin">
                <w:ffData>
                  <w:name w:val="Kontrollkästchen8"/>
                  <w:enabled/>
                  <w:calcOnExit w:val="0"/>
                  <w:checkBox>
                    <w:sizeAuto/>
                    <w:default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tcBorders>
              <w:right w:val="single" w:sz="4" w:space="0" w:color="auto"/>
            </w:tcBorders>
            <w:vAlign w:val="center"/>
          </w:tcPr>
          <w:p w14:paraId="2E5E0C85"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p>
        </w:tc>
        <w:tc>
          <w:tcPr>
            <w:tcW w:w="1906" w:type="dxa"/>
            <w:tcBorders>
              <w:top w:val="nil"/>
              <w:left w:val="single" w:sz="4" w:space="0" w:color="auto"/>
              <w:bottom w:val="single" w:sz="4" w:space="0" w:color="auto"/>
              <w:right w:val="single" w:sz="4" w:space="0" w:color="auto"/>
            </w:tcBorders>
            <w:vAlign w:val="center"/>
          </w:tcPr>
          <w:p w14:paraId="6913237B" w14:textId="77777777" w:rsidR="003906D5" w:rsidRDefault="00823868">
            <w:pPr>
              <w:spacing w:before="40" w:after="40" w:line="240" w:lineRule="auto"/>
              <w:rPr>
                <w:rFonts w:ascii="Arial" w:eastAsia="MS Mincho" w:hAnsi="Arial" w:cs="Arial"/>
                <w:lang w:eastAsia="ja-JP"/>
              </w:rPr>
            </w:pPr>
            <w:r>
              <w:rPr>
                <w:rFonts w:ascii="Arial" w:eastAsia="MS Mincho" w:hAnsi="Arial" w:cs="Arial"/>
                <w:lang w:eastAsia="ja-JP"/>
              </w:rPr>
              <w:fldChar w:fldCharType="begin">
                <w:ffData>
                  <w:name w:val="Text8"/>
                  <w:enabled/>
                  <w:calcOnExit w:val="0"/>
                  <w:textInput/>
                </w:ffData>
              </w:fldChar>
            </w:r>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p>
        </w:tc>
      </w:tr>
    </w:tbl>
    <w:p w14:paraId="58EBBF43" w14:textId="77777777" w:rsidR="003906D5" w:rsidRDefault="003906D5">
      <w:pPr>
        <w:spacing w:before="40" w:after="40" w:line="240" w:lineRule="auto"/>
        <w:rPr>
          <w:rFonts w:ascii="Arial" w:eastAsia="MS Mincho" w:hAnsi="Arial" w:cs="Arial"/>
          <w:lang w:eastAsia="ja-JP"/>
        </w:rPr>
      </w:pPr>
    </w:p>
    <w:p w14:paraId="67155E8E" w14:textId="77777777" w:rsidR="003906D5" w:rsidRDefault="003906D5">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3906D5" w14:paraId="623973E0" w14:textId="77777777">
        <w:trPr>
          <w:trHeight w:val="397"/>
        </w:trPr>
        <w:tc>
          <w:tcPr>
            <w:tcW w:w="10490" w:type="dxa"/>
            <w:vAlign w:val="center"/>
          </w:tcPr>
          <w:p w14:paraId="39D95909" w14:textId="77777777" w:rsidR="003906D5" w:rsidRDefault="00823868">
            <w:pPr>
              <w:spacing w:after="0" w:line="240" w:lineRule="auto"/>
              <w:jc w:val="both"/>
              <w:rPr>
                <w:rFonts w:ascii="MS Gothic" w:eastAsia="MS Gothic" w:hAnsi="MS Gothic" w:cs="MS Gothic"/>
                <w:b/>
                <w:bCs/>
                <w:lang w:eastAsia="ja-JP"/>
              </w:rPr>
            </w:pPr>
            <w:r>
              <w:rPr>
                <w:rFonts w:ascii="Arial" w:eastAsia="MS Mincho" w:hAnsi="Arial" w:cs="Arial"/>
                <w:b/>
                <w:lang w:eastAsia="ja-JP"/>
              </w:rPr>
              <w:t>Bemerkungen:</w:t>
            </w:r>
          </w:p>
        </w:tc>
      </w:tr>
      <w:tr w:rsidR="003906D5" w14:paraId="383A2D67" w14:textId="77777777">
        <w:trPr>
          <w:trHeight w:val="3686"/>
        </w:trPr>
        <w:tc>
          <w:tcPr>
            <w:tcW w:w="10490" w:type="dxa"/>
            <w:tcBorders>
              <w:right w:val="single" w:sz="4" w:space="0" w:color="auto"/>
            </w:tcBorders>
          </w:tcPr>
          <w:p w14:paraId="511F4EC3" w14:textId="77777777" w:rsidR="003906D5" w:rsidRDefault="003906D5">
            <w:pPr>
              <w:pStyle w:val="KeinLeerraum"/>
              <w:rPr>
                <w:lang w:eastAsia="ja-JP"/>
              </w:rPr>
            </w:pPr>
          </w:p>
          <w:p w14:paraId="391D6861" w14:textId="77777777" w:rsidR="003906D5" w:rsidRDefault="00823868">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41"/>
                  <w:enabled/>
                  <w:calcOnExit w:val="0"/>
                  <w:textInput/>
                </w:ffData>
              </w:fldChar>
            </w:r>
            <w:bookmarkStart w:id="27" w:name="Text4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27"/>
          </w:p>
        </w:tc>
      </w:tr>
    </w:tbl>
    <w:p w14:paraId="2AEC8BEE" w14:textId="77777777" w:rsidR="003906D5" w:rsidRDefault="003906D5">
      <w:pPr>
        <w:spacing w:after="0" w:line="240" w:lineRule="auto"/>
        <w:jc w:val="both"/>
        <w:rPr>
          <w:rFonts w:ascii="Arial" w:eastAsia="MS Mincho" w:hAnsi="Arial" w:cs="Arial"/>
          <w:lang w:eastAsia="ja-JP"/>
        </w:rPr>
      </w:pPr>
    </w:p>
    <w:p w14:paraId="4FC0F630" w14:textId="77777777" w:rsidR="003906D5" w:rsidRDefault="00823868">
      <w:pPr>
        <w:spacing w:after="0" w:line="240" w:lineRule="auto"/>
        <w:jc w:val="both"/>
        <w:rPr>
          <w:rFonts w:ascii="Arial" w:eastAsia="MS Mincho" w:hAnsi="Arial" w:cs="Arial"/>
          <w:lang w:eastAsia="ja-JP"/>
        </w:rPr>
      </w:pPr>
      <w:r>
        <w:rPr>
          <w:rFonts w:ascii="Arial" w:eastAsia="MS Mincho" w:hAnsi="Arial" w:cs="Arial"/>
          <w:lang w:eastAsia="ja-JP"/>
        </w:rPr>
        <w:br w:type="column"/>
      </w:r>
    </w:p>
    <w:tbl>
      <w:tblPr>
        <w:tblStyle w:val="Tabellenraster"/>
        <w:tblW w:w="10490" w:type="dxa"/>
        <w:tblInd w:w="108" w:type="dxa"/>
        <w:tblLook w:val="04A0" w:firstRow="1" w:lastRow="0" w:firstColumn="1" w:lastColumn="0" w:noHBand="0" w:noVBand="1"/>
      </w:tblPr>
      <w:tblGrid>
        <w:gridCol w:w="10740"/>
      </w:tblGrid>
      <w:tr w:rsidR="003906D5" w14:paraId="71D9EF76" w14:textId="77777777">
        <w:tc>
          <w:tcPr>
            <w:tcW w:w="10490" w:type="dxa"/>
          </w:tcPr>
          <w:p w14:paraId="38B16947" w14:textId="77777777" w:rsidR="003906D5" w:rsidRDefault="003906D5">
            <w:pPr>
              <w:ind w:left="142" w:right="317"/>
              <w:rPr>
                <w:rFonts w:ascii="Arial" w:eastAsia="MS Mincho" w:hAnsi="Arial" w:cs="Arial"/>
                <w:lang w:eastAsia="ja-JP"/>
              </w:rPr>
            </w:pPr>
          </w:p>
          <w:p w14:paraId="09209A78" w14:textId="70715F43" w:rsidR="003906D5" w:rsidRDefault="0040707F">
            <w:pPr>
              <w:ind w:left="142" w:right="317"/>
              <w:rPr>
                <w:rFonts w:ascii="Arial" w:eastAsia="MS Mincho" w:hAnsi="Arial" w:cs="Arial"/>
                <w:lang w:eastAsia="ja-JP"/>
              </w:rPr>
            </w:pPr>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r w:rsidR="00823868">
              <w:rPr>
                <w:rFonts w:ascii="Arial" w:hAnsi="Arial" w:cs="Arial"/>
              </w:rPr>
              <w:t xml:space="preserve">) und nach gemeinsamer Beratung haben die Betreuenden der Schule und Hochschule auf der Grundlage der oben aufgeführten formalen und inhaltlichen Kriterien gemeinsam entschieden, dass in Bezug auf das Praktikum im Fach </w:t>
            </w:r>
            <w:r w:rsidR="00823868">
              <w:rPr>
                <w:rFonts w:ascii="Arial" w:hAnsi="Arial" w:cs="Arial"/>
                <w:b/>
              </w:rPr>
              <w:t>Englisch</w:t>
            </w:r>
            <w:r w:rsidR="00823868">
              <w:rPr>
                <w:rFonts w:ascii="Arial" w:hAnsi="Arial" w:cs="Arial"/>
              </w:rPr>
              <w:t xml:space="preserve"> die Voraussetzungen für eine erfolgreiche Teilnahme am ISP</w:t>
            </w:r>
          </w:p>
          <w:p w14:paraId="42D2A09F" w14:textId="77777777" w:rsidR="003906D5" w:rsidRDefault="003906D5">
            <w:pPr>
              <w:ind w:left="142" w:right="317"/>
              <w:rPr>
                <w:rFonts w:ascii="Arial" w:eastAsia="MS Mincho" w:hAnsi="Arial" w:cs="Arial"/>
                <w:lang w:eastAsia="ja-JP"/>
              </w:rPr>
            </w:pPr>
          </w:p>
          <w:p w14:paraId="2568C1FD" w14:textId="77777777" w:rsidR="003906D5" w:rsidRDefault="00823868">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28" w:name="Kontrollkästchen38"/>
            <w:r>
              <w:rPr>
                <w:rFonts w:ascii="Arial" w:eastAsia="MS Mincho" w:hAnsi="Arial" w:cs="Arial"/>
                <w:lang w:eastAsia="ja-JP"/>
              </w:rPr>
              <w:instrText xml:space="preserve"> FORMCHECKBOX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bookmarkEnd w:id="28"/>
            <w:r>
              <w:rPr>
                <w:rFonts w:ascii="Arial" w:eastAsia="MS Mincho" w:hAnsi="Arial" w:cs="Arial"/>
                <w:lang w:eastAsia="ja-JP"/>
              </w:rPr>
              <w:t xml:space="preserve"> </w:t>
            </w:r>
            <w:r>
              <w:rPr>
                <w:rFonts w:ascii="Arial" w:eastAsia="MS Mincho" w:hAnsi="Arial" w:cs="Arial"/>
                <w:b/>
                <w:lang w:eastAsia="ja-JP"/>
              </w:rPr>
              <w:t>erfüllt sind.</w:t>
            </w:r>
          </w:p>
          <w:p w14:paraId="3EE6D2AA" w14:textId="77777777" w:rsidR="003906D5" w:rsidRDefault="00823868">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29" w:name="Kontrollkästchen37"/>
            <w:r>
              <w:rPr>
                <w:rFonts w:ascii="Arial" w:eastAsia="MS Mincho" w:hAnsi="Arial" w:cs="Arial"/>
                <w:lang w:eastAsia="ja-JP"/>
              </w:rPr>
              <w:instrText xml:space="preserve"> FORMCHECKBOX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bookmarkEnd w:id="29"/>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 xml:space="preserve">. </w:t>
            </w:r>
          </w:p>
          <w:p w14:paraId="382C8FBC" w14:textId="77777777" w:rsidR="003906D5" w:rsidRDefault="003906D5">
            <w:pPr>
              <w:ind w:left="142" w:right="317"/>
              <w:rPr>
                <w:rFonts w:ascii="Arial" w:eastAsia="MS Mincho" w:hAnsi="Arial" w:cs="Arial"/>
                <w:lang w:eastAsia="ja-JP"/>
              </w:rPr>
            </w:pPr>
          </w:p>
          <w:p w14:paraId="2093002E" w14:textId="77777777" w:rsidR="003906D5" w:rsidRDefault="003906D5">
            <w:pPr>
              <w:ind w:left="142" w:right="317"/>
              <w:rPr>
                <w:rFonts w:ascii="Arial" w:eastAsia="MS Mincho" w:hAnsi="Arial" w:cs="Arial"/>
                <w:lang w:eastAsia="ja-JP"/>
              </w:rPr>
            </w:pPr>
          </w:p>
          <w:p w14:paraId="427AB93B" w14:textId="77777777" w:rsidR="003906D5" w:rsidRDefault="003906D5">
            <w:pPr>
              <w:ind w:left="142" w:right="317"/>
              <w:rPr>
                <w:rFonts w:ascii="Arial" w:eastAsia="MS Mincho" w:hAnsi="Arial" w:cs="Arial"/>
                <w:lang w:eastAsia="ja-JP"/>
              </w:rPr>
            </w:pPr>
          </w:p>
          <w:p w14:paraId="7920E213" w14:textId="77777777" w:rsidR="003906D5" w:rsidRDefault="00823868">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7D8DE457" w14:textId="77777777" w:rsidR="003906D5" w:rsidRDefault="00823868">
            <w:pPr>
              <w:tabs>
                <w:tab w:val="left" w:pos="5562"/>
              </w:tabs>
              <w:ind w:right="317"/>
              <w:rPr>
                <w:rFonts w:ascii="Arial" w:eastAsia="MS Mincho" w:hAnsi="Arial" w:cs="Arial"/>
                <w:sz w:val="20"/>
                <w:lang w:eastAsia="ja-JP"/>
              </w:rPr>
            </w:pPr>
            <w:r>
              <w:rPr>
                <w:rFonts w:ascii="Arial" w:eastAsia="MS Mincho" w:hAnsi="Arial" w:cs="Arial"/>
                <w:sz w:val="20"/>
                <w:lang w:eastAsia="ja-JP"/>
              </w:rPr>
              <w:t xml:space="preserve">   Ort/ Datum                                                                             Unterschrift Mentor/-in bzw. Ausbildungsberater/-in</w:t>
            </w:r>
          </w:p>
          <w:p w14:paraId="477DDE1B" w14:textId="77777777" w:rsidR="003906D5" w:rsidRDefault="003906D5">
            <w:pPr>
              <w:ind w:left="142" w:right="317"/>
              <w:rPr>
                <w:rFonts w:ascii="Arial" w:eastAsia="MS Mincho" w:hAnsi="Arial" w:cs="Arial"/>
                <w:lang w:eastAsia="ja-JP"/>
              </w:rPr>
            </w:pPr>
          </w:p>
          <w:p w14:paraId="42BE9F6E" w14:textId="77777777" w:rsidR="003906D5" w:rsidRDefault="003906D5">
            <w:pPr>
              <w:ind w:left="142" w:right="317"/>
              <w:rPr>
                <w:rFonts w:ascii="Arial" w:eastAsia="MS Mincho" w:hAnsi="Arial" w:cs="Arial"/>
                <w:lang w:eastAsia="ja-JP"/>
              </w:rPr>
            </w:pPr>
          </w:p>
          <w:p w14:paraId="25F70ED6" w14:textId="77777777" w:rsidR="003906D5" w:rsidRDefault="003906D5">
            <w:pPr>
              <w:ind w:left="142" w:right="317"/>
              <w:rPr>
                <w:rFonts w:ascii="Arial" w:eastAsia="MS Mincho" w:hAnsi="Arial" w:cs="Arial"/>
                <w:lang w:eastAsia="ja-JP"/>
              </w:rPr>
            </w:pPr>
          </w:p>
          <w:p w14:paraId="1200F359" w14:textId="77777777" w:rsidR="003906D5" w:rsidRDefault="00823868">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49845B5F" w14:textId="77777777" w:rsidR="003906D5" w:rsidRDefault="00823868">
            <w:pPr>
              <w:tabs>
                <w:tab w:val="left" w:pos="5562"/>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75B234A2" w14:textId="77777777" w:rsidR="003906D5" w:rsidRDefault="003906D5">
            <w:pPr>
              <w:tabs>
                <w:tab w:val="left" w:pos="5704"/>
              </w:tabs>
              <w:ind w:left="318" w:right="317"/>
              <w:rPr>
                <w:rFonts w:ascii="Arial" w:eastAsia="MS Mincho" w:hAnsi="Arial" w:cs="Arial"/>
                <w:sz w:val="20"/>
                <w:lang w:eastAsia="ja-JP"/>
              </w:rPr>
            </w:pPr>
          </w:p>
          <w:p w14:paraId="509A24FC" w14:textId="77777777" w:rsidR="003906D5" w:rsidRDefault="003906D5">
            <w:pPr>
              <w:tabs>
                <w:tab w:val="left" w:pos="5704"/>
              </w:tabs>
              <w:ind w:left="318" w:right="317"/>
              <w:rPr>
                <w:rFonts w:ascii="Arial" w:eastAsia="MS Mincho" w:hAnsi="Arial" w:cs="Arial"/>
                <w:sz w:val="20"/>
                <w:lang w:eastAsia="ja-JP"/>
              </w:rPr>
            </w:pPr>
          </w:p>
          <w:p w14:paraId="4489B462" w14:textId="77777777" w:rsidR="003906D5" w:rsidRDefault="003906D5">
            <w:pPr>
              <w:ind w:left="142" w:right="317"/>
              <w:rPr>
                <w:rFonts w:ascii="Arial" w:eastAsia="MS Mincho" w:hAnsi="Arial" w:cs="Arial"/>
                <w:lang w:eastAsia="ja-JP"/>
              </w:rPr>
            </w:pPr>
          </w:p>
        </w:tc>
      </w:tr>
    </w:tbl>
    <w:p w14:paraId="50C4763B" w14:textId="77777777" w:rsidR="003906D5" w:rsidRDefault="003906D5">
      <w:pPr>
        <w:spacing w:after="0" w:line="240" w:lineRule="auto"/>
        <w:rPr>
          <w:rFonts w:ascii="Arial" w:eastAsia="MS Mincho" w:hAnsi="Arial" w:cs="Arial"/>
          <w:lang w:eastAsia="ja-JP"/>
        </w:rPr>
      </w:pPr>
    </w:p>
    <w:p w14:paraId="1BF892B9" w14:textId="77777777" w:rsidR="003906D5" w:rsidRDefault="003906D5">
      <w:pPr>
        <w:spacing w:after="0" w:line="240" w:lineRule="auto"/>
        <w:rPr>
          <w:rFonts w:ascii="Arial" w:eastAsia="MS Mincho" w:hAnsi="Arial" w:cs="Arial"/>
          <w:lang w:eastAsia="ja-JP"/>
        </w:rPr>
      </w:pPr>
    </w:p>
    <w:p w14:paraId="2A217C27" w14:textId="77777777" w:rsidR="003906D5" w:rsidRDefault="003906D5">
      <w:pPr>
        <w:spacing w:after="0" w:line="240" w:lineRule="auto"/>
        <w:rPr>
          <w:rFonts w:ascii="Arial" w:eastAsia="MS Mincho" w:hAnsi="Arial" w:cs="Arial"/>
          <w:lang w:eastAsia="ja-JP"/>
        </w:rPr>
      </w:pPr>
    </w:p>
    <w:p w14:paraId="61A4BFCE" w14:textId="77777777" w:rsidR="003906D5" w:rsidRDefault="00823868">
      <w:pPr>
        <w:spacing w:after="0" w:line="240" w:lineRule="auto"/>
        <w:rPr>
          <w:rFonts w:ascii="Arial" w:eastAsia="MS Mincho" w:hAnsi="Arial" w:cs="Arial"/>
          <w:lang w:eastAsia="ja-JP"/>
        </w:rPr>
      </w:pPr>
      <w:r>
        <w:rPr>
          <w:rFonts w:ascii="Arial" w:eastAsia="MS Mincho" w:hAnsi="Arial" w:cs="Arial"/>
          <w:lang w:eastAsia="ja-JP"/>
        </w:rPr>
        <w:t xml:space="preserve">   </w:t>
      </w:r>
    </w:p>
    <w:tbl>
      <w:tblPr>
        <w:tblStyle w:val="Tabellenraster"/>
        <w:tblW w:w="10632" w:type="dxa"/>
        <w:tblInd w:w="108" w:type="dxa"/>
        <w:tblLayout w:type="fixed"/>
        <w:tblLook w:val="04A0" w:firstRow="1" w:lastRow="0" w:firstColumn="1" w:lastColumn="0" w:noHBand="0" w:noVBand="1"/>
      </w:tblPr>
      <w:tblGrid>
        <w:gridCol w:w="10632"/>
      </w:tblGrid>
      <w:tr w:rsidR="003906D5" w14:paraId="1469C710" w14:textId="77777777">
        <w:tc>
          <w:tcPr>
            <w:tcW w:w="10632" w:type="dxa"/>
          </w:tcPr>
          <w:p w14:paraId="085F214C" w14:textId="77777777" w:rsidR="003906D5" w:rsidRDefault="003906D5">
            <w:pPr>
              <w:ind w:left="142" w:right="317"/>
              <w:rPr>
                <w:rFonts w:ascii="Arial" w:eastAsia="MS Mincho" w:hAnsi="Arial" w:cs="Arial"/>
                <w:lang w:eastAsia="ja-JP"/>
              </w:rPr>
            </w:pPr>
          </w:p>
          <w:p w14:paraId="448D23D2" w14:textId="77777777" w:rsidR="003906D5" w:rsidRDefault="00823868">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75A40681" w14:textId="77777777" w:rsidR="003906D5" w:rsidRDefault="00823868">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309A6D30" w14:textId="77777777" w:rsidR="003906D5" w:rsidRDefault="00823868">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aktive Teilnahme an den gemeinsamen Unterrichtsbesuchen im Rahmen des Fachpraktikums nach Maßgabe der/des betreuenden Hochschullehrenden</w:t>
            </w:r>
          </w:p>
          <w:p w14:paraId="2F5B9AB0" w14:textId="77777777" w:rsidR="003906D5" w:rsidRDefault="00823868">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684A1A04" w14:textId="77777777" w:rsidR="003906D5" w:rsidRDefault="003906D5">
            <w:pPr>
              <w:ind w:left="142" w:right="317"/>
              <w:rPr>
                <w:rFonts w:ascii="Arial" w:eastAsia="MS Mincho" w:hAnsi="Arial" w:cs="Arial"/>
                <w:lang w:eastAsia="ja-JP"/>
              </w:rPr>
            </w:pPr>
          </w:p>
          <w:p w14:paraId="7DD5019D" w14:textId="77777777" w:rsidR="003906D5" w:rsidRDefault="00823868">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6FABCF08" w14:textId="77777777" w:rsidR="003906D5" w:rsidRDefault="00823868">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sidR="0040707F">
              <w:rPr>
                <w:rFonts w:ascii="Arial" w:eastAsia="MS Mincho" w:hAnsi="Arial" w:cs="Arial"/>
                <w:lang w:eastAsia="ja-JP"/>
              </w:rPr>
            </w:r>
            <w:r w:rsidR="0040707F">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2D324E6F" w14:textId="77777777" w:rsidR="003906D5" w:rsidRDefault="003906D5">
            <w:pPr>
              <w:ind w:left="142" w:right="317"/>
              <w:rPr>
                <w:rFonts w:ascii="Arial" w:eastAsia="MS Mincho" w:hAnsi="Arial" w:cs="Arial"/>
                <w:lang w:eastAsia="ja-JP"/>
              </w:rPr>
            </w:pPr>
          </w:p>
          <w:p w14:paraId="7DF7BAC8" w14:textId="77777777" w:rsidR="003906D5" w:rsidRDefault="003906D5">
            <w:pPr>
              <w:ind w:left="142" w:right="317"/>
              <w:rPr>
                <w:rFonts w:ascii="Arial" w:eastAsia="MS Mincho" w:hAnsi="Arial" w:cs="Arial"/>
                <w:lang w:eastAsia="ja-JP"/>
              </w:rPr>
            </w:pPr>
          </w:p>
          <w:p w14:paraId="23C58F48" w14:textId="77777777" w:rsidR="003906D5" w:rsidRDefault="003906D5">
            <w:pPr>
              <w:ind w:left="142" w:right="317"/>
              <w:rPr>
                <w:rFonts w:ascii="Arial" w:eastAsia="MS Mincho" w:hAnsi="Arial" w:cs="Arial"/>
                <w:lang w:eastAsia="ja-JP"/>
              </w:rPr>
            </w:pPr>
          </w:p>
          <w:p w14:paraId="6D16841C" w14:textId="77777777" w:rsidR="003906D5" w:rsidRDefault="00823868">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13D726E7" w14:textId="77777777" w:rsidR="003906D5" w:rsidRDefault="00823868">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3FFC21CB" w14:textId="77777777" w:rsidR="003906D5" w:rsidRDefault="003906D5">
            <w:pPr>
              <w:tabs>
                <w:tab w:val="left" w:pos="5704"/>
              </w:tabs>
              <w:ind w:left="142" w:right="317"/>
              <w:rPr>
                <w:rFonts w:ascii="Arial" w:eastAsia="MS Mincho" w:hAnsi="Arial" w:cs="Arial"/>
                <w:sz w:val="20"/>
                <w:lang w:eastAsia="ja-JP"/>
              </w:rPr>
            </w:pPr>
          </w:p>
          <w:p w14:paraId="46A9333A" w14:textId="77777777" w:rsidR="003906D5" w:rsidRDefault="003906D5">
            <w:pPr>
              <w:ind w:left="142" w:right="317"/>
              <w:rPr>
                <w:rFonts w:ascii="Arial" w:eastAsia="MS Mincho" w:hAnsi="Arial" w:cs="Arial"/>
                <w:lang w:eastAsia="ja-JP"/>
              </w:rPr>
            </w:pPr>
          </w:p>
          <w:p w14:paraId="641F00AD" w14:textId="77777777" w:rsidR="003906D5" w:rsidRDefault="003906D5">
            <w:pPr>
              <w:tabs>
                <w:tab w:val="left" w:pos="5704"/>
              </w:tabs>
              <w:ind w:right="317"/>
              <w:rPr>
                <w:rFonts w:ascii="Arial" w:eastAsia="MS Mincho" w:hAnsi="Arial" w:cs="Arial"/>
                <w:lang w:eastAsia="ja-JP"/>
              </w:rPr>
            </w:pPr>
          </w:p>
        </w:tc>
      </w:tr>
    </w:tbl>
    <w:p w14:paraId="39067EF7" w14:textId="77777777" w:rsidR="003906D5" w:rsidRDefault="003906D5">
      <w:pPr>
        <w:spacing w:after="0" w:line="240" w:lineRule="auto"/>
        <w:rPr>
          <w:rFonts w:ascii="Arial" w:eastAsia="MS Mincho" w:hAnsi="Arial" w:cs="Arial"/>
          <w:lang w:eastAsia="ja-JP"/>
        </w:rPr>
      </w:pPr>
    </w:p>
    <w:p w14:paraId="49418E84" w14:textId="77777777" w:rsidR="003906D5" w:rsidRDefault="003906D5">
      <w:pPr>
        <w:spacing w:after="0" w:line="240" w:lineRule="auto"/>
        <w:rPr>
          <w:rFonts w:ascii="Arial" w:eastAsia="MS Mincho" w:hAnsi="Arial" w:cs="Arial"/>
          <w:lang w:eastAsia="ja-JP"/>
        </w:rPr>
      </w:pPr>
    </w:p>
    <w:p w14:paraId="73052E0C" w14:textId="77777777" w:rsidR="003906D5" w:rsidRDefault="003906D5">
      <w:pPr>
        <w:spacing w:after="0" w:line="240" w:lineRule="auto"/>
        <w:rPr>
          <w:rFonts w:ascii="Arial" w:eastAsia="MS Mincho" w:hAnsi="Arial" w:cs="Arial"/>
          <w:lang w:eastAsia="ja-JP"/>
        </w:rPr>
      </w:pPr>
    </w:p>
    <w:sectPr w:rsidR="003906D5">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AB6DC" w14:textId="77777777" w:rsidR="003906D5" w:rsidRDefault="00823868">
      <w:pPr>
        <w:spacing w:after="0" w:line="240" w:lineRule="auto"/>
      </w:pPr>
      <w:r>
        <w:separator/>
      </w:r>
    </w:p>
  </w:endnote>
  <w:endnote w:type="continuationSeparator" w:id="0">
    <w:p w14:paraId="4A18C194" w14:textId="77777777" w:rsidR="003906D5" w:rsidRDefault="00823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1747A" w14:textId="77777777" w:rsidR="003906D5" w:rsidRDefault="00823868">
      <w:pPr>
        <w:spacing w:after="0" w:line="240" w:lineRule="auto"/>
      </w:pPr>
      <w:r>
        <w:separator/>
      </w:r>
    </w:p>
  </w:footnote>
  <w:footnote w:type="continuationSeparator" w:id="0">
    <w:p w14:paraId="2A3C2A76" w14:textId="77777777" w:rsidR="003906D5" w:rsidRDefault="00823868">
      <w:pPr>
        <w:spacing w:after="0" w:line="240" w:lineRule="auto"/>
      </w:pPr>
      <w:r>
        <w:continuationSeparator/>
      </w:r>
    </w:p>
  </w:footnote>
  <w:footnote w:id="1">
    <w:p w14:paraId="14A2DA44" w14:textId="77777777" w:rsidR="003906D5" w:rsidRDefault="00823868">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Dieser Bewertungsbogen ist von der/dem betreuenden Hochschullehrenden im SoSe spätestens bis zum 23.08. und im WiSe spätestens bis zum 23.02. im Praktikumsamt abzugeben.</w:t>
      </w:r>
    </w:p>
  </w:footnote>
  <w:footnote w:id="2">
    <w:p w14:paraId="5C9744D8" w14:textId="77777777" w:rsidR="00E92344" w:rsidRDefault="00823868">
      <w:pPr>
        <w:spacing w:after="0" w:line="240" w:lineRule="auto"/>
        <w:rPr>
          <w:rFonts w:ascii="Arial" w:eastAsia="Times New Roman" w:hAnsi="Arial" w:cs="Arial"/>
          <w:kern w:val="28"/>
          <w:sz w:val="18"/>
          <w:szCs w:val="18"/>
          <w:lang w:eastAsia="de-DE"/>
        </w:rPr>
      </w:pPr>
      <w:r>
        <w:rPr>
          <w:rStyle w:val="Funotenzeichen"/>
          <w:rFonts w:ascii="Arial" w:hAnsi="Arial" w:cs="Arial"/>
          <w:sz w:val="18"/>
          <w:szCs w:val="18"/>
        </w:rPr>
        <w:footnoteRef/>
      </w:r>
      <w:r w:rsidR="00E92344">
        <w:rPr>
          <w:rFonts w:ascii="Arial" w:eastAsia="Times New Roman" w:hAnsi="Arial" w:cs="Arial"/>
          <w:kern w:val="28"/>
          <w:sz w:val="18"/>
          <w:szCs w:val="18"/>
          <w:lang w:eastAsia="de-DE"/>
        </w:rPr>
        <w:t xml:space="preserve"> </w:t>
      </w:r>
      <w:r w:rsidR="00E92344" w:rsidRPr="00E92344">
        <w:rPr>
          <w:rFonts w:ascii="Arial" w:eastAsia="Times New Roman" w:hAnsi="Arial" w:cs="Arial"/>
          <w:kern w:val="28"/>
          <w:sz w:val="18"/>
          <w:szCs w:val="18"/>
          <w:lang w:eastAsia="de-DE"/>
        </w:rPr>
        <w:t xml:space="preserve">Gemäß den rechtlichen Vorgaben des jeweils gültigen Modulhandbuchs sowie der jeweils gültigen Studien- und Prüfungsordnung </w:t>
      </w:r>
    </w:p>
    <w:p w14:paraId="48A2F648" w14:textId="77777777" w:rsidR="00E92344" w:rsidRDefault="00E92344">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E92344">
        <w:rPr>
          <w:rFonts w:ascii="Arial" w:eastAsia="Times New Roman" w:hAnsi="Arial" w:cs="Arial"/>
          <w:kern w:val="28"/>
          <w:sz w:val="18"/>
          <w:szCs w:val="18"/>
          <w:lang w:eastAsia="de-DE"/>
        </w:rPr>
        <w:t xml:space="preserve">(siehe unter E-Campus/Mein Studium/Studienplaner) für Bachelor Grundschule bzw. Master Sekundarstufe, ausgearbeitet durch </w:t>
      </w:r>
      <w:r>
        <w:rPr>
          <w:rFonts w:ascii="Arial" w:eastAsia="Times New Roman" w:hAnsi="Arial" w:cs="Arial"/>
          <w:kern w:val="28"/>
          <w:sz w:val="18"/>
          <w:szCs w:val="18"/>
          <w:lang w:eastAsia="de-DE"/>
        </w:rPr>
        <w:t xml:space="preserve"> </w:t>
      </w:r>
    </w:p>
    <w:p w14:paraId="469C1F78" w14:textId="3B2877EC" w:rsidR="003906D5" w:rsidRDefault="00E92344">
      <w:pPr>
        <w:spacing w:after="0" w:line="240" w:lineRule="auto"/>
        <w:rPr>
          <w:rFonts w:ascii="Arial" w:eastAsia="Times New Roman" w:hAnsi="Arial" w:cs="Arial"/>
          <w:kern w:val="28"/>
          <w:sz w:val="20"/>
          <w:szCs w:val="20"/>
          <w:lang w:eastAsia="de-DE"/>
        </w:rPr>
      </w:pPr>
      <w:r>
        <w:rPr>
          <w:rFonts w:ascii="Arial" w:eastAsia="Times New Roman" w:hAnsi="Arial" w:cs="Arial"/>
          <w:kern w:val="28"/>
          <w:sz w:val="18"/>
          <w:szCs w:val="18"/>
          <w:lang w:eastAsia="de-DE"/>
        </w:rPr>
        <w:t xml:space="preserve">  </w:t>
      </w:r>
      <w:r w:rsidRPr="00E92344">
        <w:rPr>
          <w:rFonts w:ascii="Arial" w:eastAsia="Times New Roman" w:hAnsi="Arial" w:cs="Arial"/>
          <w:kern w:val="28"/>
          <w:sz w:val="18"/>
          <w:szCs w:val="18"/>
          <w:lang w:eastAsia="de-DE"/>
        </w:rPr>
        <w:t>die einzelnen Fächer.</w:t>
      </w:r>
    </w:p>
  </w:footnote>
  <w:footnote w:id="3">
    <w:p w14:paraId="6E702458" w14:textId="77777777" w:rsidR="003906D5" w:rsidRDefault="00823868">
      <w:pPr>
        <w:pStyle w:val="Funotentext"/>
        <w:rPr>
          <w:rFonts w:ascii="Arial" w:eastAsia="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Bitte machen Sie eine kurze Notiz im Bemerkungsfeld, falls ein Item nicht zu bewerten ist. </w:t>
      </w:r>
      <w:r>
        <w:rPr>
          <w:rFonts w:ascii="Arial" w:eastAsia="Arial" w:hAnsi="Arial" w:cs="Arial"/>
          <w:sz w:val="18"/>
          <w:szCs w:val="18"/>
        </w:rPr>
        <w:t xml:space="preserve">Die Voraussetzungen für eine </w:t>
      </w:r>
    </w:p>
    <w:p w14:paraId="5F2F376F" w14:textId="4DF467A1" w:rsidR="003906D5" w:rsidRDefault="00823868">
      <w:pPr>
        <w:pStyle w:val="Funotentext"/>
        <w:rPr>
          <w:rFonts w:ascii="Arial" w:eastAsia="Arial" w:hAnsi="Arial" w:cs="Arial"/>
          <w:sz w:val="18"/>
          <w:szCs w:val="18"/>
        </w:rPr>
      </w:pPr>
      <w:r>
        <w:rPr>
          <w:rFonts w:ascii="Arial" w:eastAsia="Arial" w:hAnsi="Arial" w:cs="Arial"/>
          <w:sz w:val="18"/>
          <w:szCs w:val="18"/>
        </w:rPr>
        <w:t xml:space="preserve">  erfolgreiche Teilnahme im Fach Englisch sind erfüllt,</w:t>
      </w:r>
      <w:r>
        <w:rPr>
          <w:rFonts w:ascii="Arial" w:eastAsia="Arial" w:hAnsi="Arial" w:cs="Arial"/>
          <w:spacing w:val="29"/>
          <w:sz w:val="18"/>
          <w:szCs w:val="18"/>
        </w:rPr>
        <w:t xml:space="preserve"> </w:t>
      </w:r>
      <w:r>
        <w:rPr>
          <w:rFonts w:ascii="Arial" w:eastAsia="Arial" w:hAnsi="Arial" w:cs="Arial"/>
          <w:sz w:val="18"/>
          <w:szCs w:val="18"/>
        </w:rPr>
        <w:t>wenn</w:t>
      </w:r>
      <w:r>
        <w:rPr>
          <w:rFonts w:ascii="Arial" w:eastAsia="Arial" w:hAnsi="Arial" w:cs="Arial"/>
          <w:spacing w:val="16"/>
          <w:sz w:val="18"/>
          <w:szCs w:val="18"/>
        </w:rPr>
        <w:t xml:space="preserve"> </w:t>
      </w:r>
      <w:r>
        <w:rPr>
          <w:rFonts w:ascii="Arial" w:eastAsia="Arial" w:hAnsi="Arial" w:cs="Arial"/>
          <w:sz w:val="18"/>
          <w:szCs w:val="18"/>
        </w:rPr>
        <w:t>mindestens 22 der</w:t>
      </w:r>
      <w:r>
        <w:rPr>
          <w:rFonts w:ascii="Arial" w:eastAsia="Arial" w:hAnsi="Arial" w:cs="Arial"/>
          <w:spacing w:val="10"/>
          <w:sz w:val="18"/>
          <w:szCs w:val="18"/>
        </w:rPr>
        <w:t xml:space="preserve"> </w:t>
      </w:r>
      <w:r>
        <w:rPr>
          <w:rFonts w:ascii="Arial" w:eastAsia="Arial" w:hAnsi="Arial" w:cs="Arial"/>
          <w:sz w:val="18"/>
          <w:szCs w:val="18"/>
        </w:rPr>
        <w:t xml:space="preserve">33 Standards mit MKN oder besser bewertet </w:t>
      </w:r>
    </w:p>
    <w:p w14:paraId="316E73B8" w14:textId="77777777" w:rsidR="003906D5" w:rsidRDefault="00823868">
      <w:pPr>
        <w:pStyle w:val="Funotentext"/>
        <w:rPr>
          <w:rFonts w:ascii="Arial" w:hAnsi="Arial" w:cs="Arial"/>
          <w:sz w:val="18"/>
          <w:szCs w:val="18"/>
        </w:rPr>
      </w:pPr>
      <w:r>
        <w:rPr>
          <w:rFonts w:ascii="Arial" w:eastAsia="Arial" w:hAnsi="Arial" w:cs="Arial"/>
          <w:sz w:val="18"/>
          <w:szCs w:val="18"/>
        </w:rPr>
        <w:t xml:space="preserve">  werden.</w:t>
      </w:r>
    </w:p>
  </w:footnote>
  <w:footnote w:id="4">
    <w:p w14:paraId="755A1DE0" w14:textId="77777777" w:rsidR="003906D5" w:rsidRDefault="00823868">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7EE35" w14:textId="77777777" w:rsidR="003906D5" w:rsidRDefault="00823868">
    <w:pPr>
      <w:pStyle w:val="Kopfzeile"/>
    </w:pPr>
    <w:r>
      <w:rPr>
        <w:noProof/>
      </w:rPr>
      <w:drawing>
        <wp:anchor distT="0" distB="0" distL="114300" distR="114300" simplePos="0" relativeHeight="251659264" behindDoc="0" locked="0" layoutInCell="1" allowOverlap="1" wp14:anchorId="446703A7" wp14:editId="3F03ECDE">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75833576">
    <w:abstractNumId w:val="13"/>
  </w:num>
  <w:num w:numId="2" w16cid:durableId="865749588">
    <w:abstractNumId w:val="10"/>
  </w:num>
  <w:num w:numId="3" w16cid:durableId="403335195">
    <w:abstractNumId w:val="14"/>
  </w:num>
  <w:num w:numId="4" w16cid:durableId="937369001">
    <w:abstractNumId w:val="7"/>
  </w:num>
  <w:num w:numId="5" w16cid:durableId="779842274">
    <w:abstractNumId w:val="5"/>
  </w:num>
  <w:num w:numId="6" w16cid:durableId="1575435578">
    <w:abstractNumId w:val="11"/>
  </w:num>
  <w:num w:numId="7" w16cid:durableId="1173297953">
    <w:abstractNumId w:val="12"/>
  </w:num>
  <w:num w:numId="8" w16cid:durableId="2023432087">
    <w:abstractNumId w:val="1"/>
  </w:num>
  <w:num w:numId="9" w16cid:durableId="638997178">
    <w:abstractNumId w:val="3"/>
  </w:num>
  <w:num w:numId="10" w16cid:durableId="1276907669">
    <w:abstractNumId w:val="9"/>
  </w:num>
  <w:num w:numId="11" w16cid:durableId="1245411951">
    <w:abstractNumId w:val="4"/>
  </w:num>
  <w:num w:numId="12" w16cid:durableId="2111467715">
    <w:abstractNumId w:val="2"/>
  </w:num>
  <w:num w:numId="13" w16cid:durableId="771317482">
    <w:abstractNumId w:val="6"/>
  </w:num>
  <w:num w:numId="14" w16cid:durableId="446629644">
    <w:abstractNumId w:val="8"/>
  </w:num>
  <w:num w:numId="15" w16cid:durableId="1588075705">
    <w:abstractNumId w:val="15"/>
  </w:num>
  <w:num w:numId="16" w16cid:durableId="1916354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6D5"/>
    <w:rsid w:val="00257CED"/>
    <w:rsid w:val="003906D5"/>
    <w:rsid w:val="0040707F"/>
    <w:rsid w:val="004243E4"/>
    <w:rsid w:val="004541DA"/>
    <w:rsid w:val="00823868"/>
    <w:rsid w:val="00BA7599"/>
    <w:rsid w:val="00D740E9"/>
    <w:rsid w:val="00E923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6D1AAE3"/>
  <w15:docId w15:val="{DB5E3A21-D1B6-41DA-8F39-44A0B2050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921061">
      <w:bodyDiv w:val="1"/>
      <w:marLeft w:val="0"/>
      <w:marRight w:val="0"/>
      <w:marTop w:val="0"/>
      <w:marBottom w:val="0"/>
      <w:divBdr>
        <w:top w:val="none" w:sz="0" w:space="0" w:color="auto"/>
        <w:left w:val="none" w:sz="0" w:space="0" w:color="auto"/>
        <w:bottom w:val="none" w:sz="0" w:space="0" w:color="auto"/>
        <w:right w:val="none" w:sz="0" w:space="0" w:color="auto"/>
      </w:divBdr>
    </w:div>
    <w:div w:id="342514298">
      <w:bodyDiv w:val="1"/>
      <w:marLeft w:val="0"/>
      <w:marRight w:val="0"/>
      <w:marTop w:val="0"/>
      <w:marBottom w:val="0"/>
      <w:divBdr>
        <w:top w:val="none" w:sz="0" w:space="0" w:color="auto"/>
        <w:left w:val="none" w:sz="0" w:space="0" w:color="auto"/>
        <w:bottom w:val="none" w:sz="0" w:space="0" w:color="auto"/>
        <w:right w:val="none" w:sz="0" w:space="0" w:color="auto"/>
      </w:divBdr>
    </w:div>
    <w:div w:id="486629636">
      <w:bodyDiv w:val="1"/>
      <w:marLeft w:val="0"/>
      <w:marRight w:val="0"/>
      <w:marTop w:val="0"/>
      <w:marBottom w:val="0"/>
      <w:divBdr>
        <w:top w:val="none" w:sz="0" w:space="0" w:color="auto"/>
        <w:left w:val="none" w:sz="0" w:space="0" w:color="auto"/>
        <w:bottom w:val="none" w:sz="0" w:space="0" w:color="auto"/>
        <w:right w:val="none" w:sz="0" w:space="0" w:color="auto"/>
      </w:divBdr>
    </w:div>
    <w:div w:id="965811336">
      <w:bodyDiv w:val="1"/>
      <w:marLeft w:val="0"/>
      <w:marRight w:val="0"/>
      <w:marTop w:val="0"/>
      <w:marBottom w:val="0"/>
      <w:divBdr>
        <w:top w:val="none" w:sz="0" w:space="0" w:color="auto"/>
        <w:left w:val="none" w:sz="0" w:space="0" w:color="auto"/>
        <w:bottom w:val="none" w:sz="0" w:space="0" w:color="auto"/>
        <w:right w:val="none" w:sz="0" w:space="0" w:color="auto"/>
      </w:divBdr>
    </w:div>
    <w:div w:id="990329799">
      <w:bodyDiv w:val="1"/>
      <w:marLeft w:val="0"/>
      <w:marRight w:val="0"/>
      <w:marTop w:val="0"/>
      <w:marBottom w:val="0"/>
      <w:divBdr>
        <w:top w:val="none" w:sz="0" w:space="0" w:color="auto"/>
        <w:left w:val="none" w:sz="0" w:space="0" w:color="auto"/>
        <w:bottom w:val="none" w:sz="0" w:space="0" w:color="auto"/>
        <w:right w:val="none" w:sz="0" w:space="0" w:color="auto"/>
      </w:divBdr>
    </w:div>
    <w:div w:id="1186098090">
      <w:bodyDiv w:val="1"/>
      <w:marLeft w:val="0"/>
      <w:marRight w:val="0"/>
      <w:marTop w:val="0"/>
      <w:marBottom w:val="0"/>
      <w:divBdr>
        <w:top w:val="none" w:sz="0" w:space="0" w:color="auto"/>
        <w:left w:val="none" w:sz="0" w:space="0" w:color="auto"/>
        <w:bottom w:val="none" w:sz="0" w:space="0" w:color="auto"/>
        <w:right w:val="none" w:sz="0" w:space="0" w:color="auto"/>
      </w:divBdr>
    </w:div>
    <w:div w:id="1207335694">
      <w:bodyDiv w:val="1"/>
      <w:marLeft w:val="0"/>
      <w:marRight w:val="0"/>
      <w:marTop w:val="0"/>
      <w:marBottom w:val="0"/>
      <w:divBdr>
        <w:top w:val="none" w:sz="0" w:space="0" w:color="auto"/>
        <w:left w:val="none" w:sz="0" w:space="0" w:color="auto"/>
        <w:bottom w:val="none" w:sz="0" w:space="0" w:color="auto"/>
        <w:right w:val="none" w:sz="0" w:space="0" w:color="auto"/>
      </w:divBdr>
    </w:div>
    <w:div w:id="1516386992">
      <w:bodyDiv w:val="1"/>
      <w:marLeft w:val="0"/>
      <w:marRight w:val="0"/>
      <w:marTop w:val="0"/>
      <w:marBottom w:val="0"/>
      <w:divBdr>
        <w:top w:val="none" w:sz="0" w:space="0" w:color="auto"/>
        <w:left w:val="none" w:sz="0" w:space="0" w:color="auto"/>
        <w:bottom w:val="none" w:sz="0" w:space="0" w:color="auto"/>
        <w:right w:val="none" w:sz="0" w:space="0" w:color="auto"/>
      </w:divBdr>
    </w:div>
    <w:div w:id="209913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1C804-76C0-4C73-A586-CAB7B736D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1195</Words>
  <Characters>7534</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Stoll</dc:creator>
  <cp:lastModifiedBy>Manuela Broichmann (wg)</cp:lastModifiedBy>
  <cp:revision>11</cp:revision>
  <cp:lastPrinted>2018-02-13T09:32:00Z</cp:lastPrinted>
  <dcterms:created xsi:type="dcterms:W3CDTF">2022-11-08T19:40:00Z</dcterms:created>
  <dcterms:modified xsi:type="dcterms:W3CDTF">2026-09-02T06:51:00Z</dcterms:modified>
</cp:coreProperties>
</file>