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Kopfzeile"/>
        <w:rPr>
          <w:rFonts w:ascii="Arial" w:hAnsi="Arial" w:cs="Arial"/>
          <w:color w:val="808080"/>
          <w:sz w:val="22"/>
          <w:szCs w:val="22"/>
        </w:rPr>
      </w:pPr>
      <w:bookmarkStart w:id="0" w:name="_GoBack"/>
      <w:bookmarkEnd w:id="0"/>
      <w:r>
        <w:rPr>
          <w:rFonts w:ascii="Arial" w:hAnsi="Arial" w:cs="Arial"/>
          <w:color w:val="808080"/>
          <w:sz w:val="22"/>
          <w:szCs w:val="22"/>
        </w:rPr>
        <w:t>Pädagogische Hochschule Weingarten</w:t>
      </w:r>
    </w:p>
    <w:p>
      <w:pPr>
        <w:pStyle w:val="Kopfzeile"/>
        <w:rPr>
          <w:rFonts w:ascii="Arial" w:hAnsi="Arial" w:cs="Arial"/>
          <w:color w:val="808080"/>
          <w:sz w:val="22"/>
          <w:szCs w:val="22"/>
        </w:rPr>
      </w:pPr>
      <w:r>
        <w:rPr>
          <w:rFonts w:ascii="Arial" w:hAnsi="Arial" w:cs="Arial"/>
          <w:color w:val="808080"/>
          <w:sz w:val="22"/>
          <w:szCs w:val="22"/>
        </w:rPr>
        <w:t>Praktikumsamt</w:t>
      </w:r>
    </w:p>
    <w:p>
      <w:pPr>
        <w:pStyle w:val="Kopfzeile"/>
        <w:rPr>
          <w:rFonts w:ascii="Arial" w:hAnsi="Arial" w:cs="Arial"/>
          <w:color w:val="808080"/>
          <w:sz w:val="22"/>
          <w:szCs w:val="22"/>
        </w:rPr>
      </w:pPr>
      <w:r>
        <w:rPr>
          <w:rFonts w:ascii="Arial" w:hAnsi="Arial" w:cs="Arial"/>
          <w:color w:val="808080"/>
          <w:sz w:val="22"/>
          <w:szCs w:val="22"/>
        </w:rPr>
        <w:t>Kirchplatz 2, 88250 Weingarten</w:t>
      </w:r>
    </w:p>
    <w:p>
      <w:pPr>
        <w:pStyle w:val="Kopfzeile"/>
        <w:rPr>
          <w:rFonts w:ascii="Arial" w:eastAsia="Times New Roman" w:hAnsi="Arial" w:cs="Arial"/>
          <w:b/>
          <w:sz w:val="28"/>
          <w:szCs w:val="28"/>
          <w:lang w:eastAsia="de-DE"/>
        </w:rPr>
      </w:pPr>
      <w:r>
        <w:rPr>
          <w:rFonts w:ascii="Arial" w:hAnsi="Arial" w:cs="Arial"/>
          <w:b/>
          <w:color w:val="808080"/>
          <w:sz w:val="22"/>
          <w:szCs w:val="22"/>
        </w:rPr>
        <w:t>Stand: September 2024</w:t>
      </w:r>
    </w:p>
    <w:p>
      <w:pPr>
        <w:spacing w:after="0" w:line="240" w:lineRule="auto"/>
        <w:rPr>
          <w:rFonts w:ascii="Arial" w:eastAsia="Times New Roman" w:hAnsi="Arial" w:cs="Arial"/>
          <w:b/>
          <w:sz w:val="28"/>
          <w:szCs w:val="28"/>
          <w:lang w:eastAsia="de-DE"/>
        </w:rPr>
      </w:pP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Integriertes Semesterpraktikum (ISP)</w:t>
      </w:r>
    </w:p>
    <w:p>
      <w:pPr>
        <w:spacing w:after="0" w:line="240" w:lineRule="auto"/>
        <w:rPr>
          <w:rFonts w:ascii="Arial" w:eastAsia="Times New Roman" w:hAnsi="Arial" w:cs="Arial"/>
          <w:b/>
          <w:sz w:val="28"/>
          <w:szCs w:val="28"/>
          <w:lang w:eastAsia="de-DE"/>
        </w:rPr>
      </w:pPr>
      <w:r>
        <w:rPr>
          <w:rFonts w:ascii="Arial" w:eastAsia="Times New Roman" w:hAnsi="Arial" w:cs="Arial"/>
          <w:b/>
          <w:sz w:val="28"/>
          <w:szCs w:val="28"/>
          <w:lang w:eastAsia="de-DE"/>
        </w:rPr>
        <w:t xml:space="preserve">im Fach </w:t>
      </w:r>
      <w:r>
        <w:rPr>
          <w:rFonts w:ascii="Arial" w:eastAsia="Times New Roman" w:hAnsi="Arial" w:cs="Arial"/>
          <w:b/>
          <w:sz w:val="28"/>
          <w:szCs w:val="28"/>
          <w:u w:val="single"/>
          <w:lang w:eastAsia="de-DE"/>
        </w:rPr>
        <w:t>Chemie</w:t>
      </w:r>
      <w:r>
        <w:rPr>
          <w:rStyle w:val="Funotenzeichen"/>
          <w:rFonts w:ascii="Arial" w:eastAsia="Times New Roman" w:hAnsi="Arial" w:cs="Arial"/>
          <w:b/>
          <w:sz w:val="28"/>
          <w:szCs w:val="28"/>
          <w:lang w:eastAsia="de-DE"/>
        </w:rPr>
        <w:footnoteReference w:id="1"/>
      </w:r>
    </w:p>
    <w:p>
      <w:pPr>
        <w:spacing w:after="0" w:line="240" w:lineRule="auto"/>
        <w:rPr>
          <w:rFonts w:ascii="Arial" w:eastAsia="Times New Roman" w:hAnsi="Arial" w:cs="Arial"/>
          <w:sz w:val="20"/>
          <w:szCs w:val="28"/>
          <w:lang w:eastAsia="de-DE"/>
        </w:rPr>
      </w:pPr>
      <w:r>
        <w:rPr>
          <w:rFonts w:ascii="Arial" w:eastAsia="Times New Roman" w:hAnsi="Arial" w:cs="Arial"/>
          <w:sz w:val="20"/>
          <w:szCs w:val="28"/>
          <w:lang w:eastAsia="de-DE"/>
        </w:rPr>
        <w:t>Bewertungsbogen zum Nachweis der erfolgreichen Teilnahme</w:t>
      </w:r>
      <w:r>
        <w:rPr>
          <w:rStyle w:val="Funotenzeichen"/>
          <w:rFonts w:ascii="Arial" w:eastAsia="Times New Roman" w:hAnsi="Arial" w:cs="Arial"/>
          <w:sz w:val="20"/>
          <w:szCs w:val="28"/>
          <w:lang w:eastAsia="de-DE"/>
        </w:rPr>
        <w:footnoteReference w:id="2"/>
      </w:r>
    </w:p>
    <w:p>
      <w:pPr>
        <w:autoSpaceDE w:val="0"/>
        <w:autoSpaceDN w:val="0"/>
        <w:adjustRightInd w:val="0"/>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993"/>
        <w:gridCol w:w="2268"/>
        <w:gridCol w:w="496"/>
        <w:gridCol w:w="3331"/>
      </w:tblGrid>
      <w:tr>
        <w:trPr>
          <w:trHeight w:val="360"/>
        </w:trPr>
        <w:tc>
          <w:tcPr>
            <w:tcW w:w="4395" w:type="dxa"/>
            <w:gridSpan w:val="2"/>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Name, Vorname:</w:t>
            </w: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fldChar w:fldCharType="begin">
                <w:ffData>
                  <w:name w:val="Text1"/>
                  <w:enabled/>
                  <w:calcOnExit w:val="0"/>
                  <w:textInput/>
                </w:ffData>
              </w:fldChar>
            </w:r>
            <w:bookmarkStart w:id="1" w:name="Text1"/>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1"/>
          </w:p>
        </w:tc>
        <w:tc>
          <w:tcPr>
            <w:tcW w:w="2268" w:type="dxa"/>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0" w:line="240" w:lineRule="auto"/>
              <w:rPr>
                <w:rFonts w:ascii="Arial" w:eastAsia="MS Mincho" w:hAnsi="Arial" w:cs="Arial"/>
                <w:b/>
                <w:lang w:eastAsia="ja-JP"/>
              </w:rPr>
            </w:pPr>
            <w:r>
              <w:rPr>
                <w:rFonts w:ascii="Arial" w:eastAsia="MS Mincho" w:hAnsi="Arial" w:cs="Arial"/>
                <w:b/>
                <w:lang w:eastAsia="ja-JP"/>
              </w:rPr>
              <w:t>Lehramt:</w:t>
            </w:r>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GS (BA)</w:t>
            </w:r>
            <w:r>
              <w:rPr>
                <w:rFonts w:ascii="Arial" w:eastAsia="MS Mincho" w:hAnsi="Arial" w:cs="Arial"/>
                <w:lang w:eastAsia="ja-JP"/>
              </w:rPr>
              <w:tab/>
            </w:r>
            <w:r>
              <w:rPr>
                <w:rFonts w:ascii="Arial" w:eastAsia="MS Mincho" w:hAnsi="Arial" w:cs="Arial"/>
                <w:lang w:eastAsia="ja-JP"/>
              </w:rPr>
              <w:fldChar w:fldCharType="begin">
                <w:ffData>
                  <w:name w:val="Kontrollkästchen1"/>
                  <w:enabled/>
                  <w:calcOnExit w:val="0"/>
                  <w:checkBox>
                    <w:sizeAuto/>
                    <w:default w:val="0"/>
                    <w:checked w:val="0"/>
                  </w:checkBox>
                </w:ffData>
              </w:fldChar>
            </w:r>
            <w:bookmarkStart w:id="2" w:name="Kontrollkästchen1"/>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fldChar w:fldCharType="end"/>
            </w:r>
            <w:bookmarkEnd w:id="2"/>
          </w:p>
          <w:p>
            <w:pPr>
              <w:tabs>
                <w:tab w:val="right" w:pos="1593"/>
              </w:tabs>
              <w:autoSpaceDE w:val="0"/>
              <w:autoSpaceDN w:val="0"/>
              <w:adjustRightInd w:val="0"/>
              <w:spacing w:after="0" w:line="240" w:lineRule="auto"/>
              <w:rPr>
                <w:rFonts w:ascii="Arial" w:eastAsia="MS Mincho" w:hAnsi="Arial" w:cs="Arial"/>
                <w:noProof/>
                <w:lang w:eastAsia="de-DE"/>
              </w:rPr>
            </w:pPr>
            <w:r>
              <w:rPr>
                <w:rFonts w:ascii="Arial" w:eastAsia="MS Mincho" w:hAnsi="Arial" w:cs="Arial"/>
                <w:lang w:eastAsia="ja-JP"/>
              </w:rPr>
              <w:t>Sek I (MA)</w:t>
            </w:r>
            <w:r>
              <w:rPr>
                <w:rFonts w:ascii="Arial" w:eastAsia="MS Mincho" w:hAnsi="Arial" w:cs="Arial"/>
                <w:lang w:eastAsia="ja-JP"/>
              </w:rPr>
              <w:tab/>
            </w:r>
            <w:r>
              <w:rPr>
                <w:rFonts w:ascii="Arial" w:eastAsia="MS Mincho" w:hAnsi="Arial" w:cs="Arial"/>
                <w:lang w:eastAsia="ja-JP"/>
              </w:rPr>
              <w:fldChar w:fldCharType="begin">
                <w:ffData>
                  <w:name w:val="Kontrollkästchen2"/>
                  <w:enabled/>
                  <w:calcOnExit w:val="0"/>
                  <w:checkBox>
                    <w:sizeAuto/>
                    <w:default w:val="0"/>
                  </w:checkBox>
                </w:ffData>
              </w:fldChar>
            </w:r>
            <w:bookmarkStart w:id="3" w:name="Kontrollkästchen2"/>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bookmarkEnd w:id="3"/>
            <w:r>
              <w:rPr>
                <w:rFonts w:ascii="Arial" w:eastAsia="MS Mincho" w:hAnsi="Arial" w:cs="Arial"/>
                <w:lang w:eastAsia="ja-JP"/>
              </w:rPr>
              <w:fldChar w:fldCharType="end"/>
            </w:r>
          </w:p>
        </w:tc>
        <w:tc>
          <w:tcPr>
            <w:tcW w:w="3827" w:type="dxa"/>
            <w:gridSpan w:val="2"/>
            <w:shd w:val="clear" w:color="auto" w:fill="auto"/>
          </w:tcPr>
          <w:p>
            <w:pPr>
              <w:autoSpaceDE w:val="0"/>
              <w:autoSpaceDN w:val="0"/>
              <w:adjustRightInd w:val="0"/>
              <w:spacing w:after="0" w:line="240" w:lineRule="auto"/>
              <w:rPr>
                <w:rFonts w:ascii="Arial" w:eastAsia="MS Mincho" w:hAnsi="Arial" w:cs="Arial"/>
                <w:sz w:val="12"/>
                <w:szCs w:val="12"/>
                <w:lang w:eastAsia="ja-JP"/>
              </w:rPr>
            </w:pP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t>Praktikumszeitraum:</w:t>
            </w:r>
          </w:p>
          <w:p>
            <w:pPr>
              <w:autoSpaceDE w:val="0"/>
              <w:autoSpaceDN w:val="0"/>
              <w:adjustRightInd w:val="0"/>
              <w:spacing w:after="0" w:line="240" w:lineRule="auto"/>
              <w:rPr>
                <w:rFonts w:ascii="Arial" w:eastAsia="MS Mincho" w:hAnsi="Arial" w:cs="Arial"/>
                <w:lang w:eastAsia="ja-JP"/>
              </w:rPr>
            </w:pPr>
            <w:r>
              <w:rPr>
                <w:rFonts w:ascii="Arial" w:eastAsia="MS Mincho" w:hAnsi="Arial" w:cs="Arial"/>
                <w:lang w:eastAsia="ja-JP"/>
              </w:rPr>
              <w:fldChar w:fldCharType="begin">
                <w:ffData>
                  <w:name w:val="Text40"/>
                  <w:enabled/>
                  <w:calcOnExit w:val="0"/>
                  <w:textInput/>
                </w:ffData>
              </w:fldChar>
            </w:r>
            <w:bookmarkStart w:id="4" w:name="Text40"/>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noProof/>
                <w:lang w:eastAsia="ja-JP"/>
              </w:rPr>
              <w:t> </w:t>
            </w:r>
            <w:r>
              <w:rPr>
                <w:rFonts w:ascii="Arial" w:eastAsia="MS Mincho" w:hAnsi="Arial" w:cs="Arial"/>
                <w:lang w:eastAsia="ja-JP"/>
              </w:rPr>
              <w:fldChar w:fldCharType="end"/>
            </w:r>
            <w:bookmarkEnd w:id="4"/>
          </w:p>
        </w:tc>
      </w:tr>
      <w:tr>
        <w:trPr>
          <w:trHeight w:val="360"/>
        </w:trPr>
        <w:tc>
          <w:tcPr>
            <w:tcW w:w="3402" w:type="dxa"/>
            <w:shd w:val="clear" w:color="auto" w:fill="auto"/>
            <w:vAlign w:val="center"/>
          </w:tcPr>
          <w:p>
            <w:pPr>
              <w:autoSpaceDE w:val="0"/>
              <w:autoSpaceDN w:val="0"/>
              <w:adjustRightInd w:val="0"/>
              <w:spacing w:after="0" w:line="240" w:lineRule="auto"/>
              <w:ind w:left="72" w:hanging="72"/>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Ausbildungsschule:</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4"/>
                  <w:enabled/>
                  <w:calcOnExit w:val="0"/>
                  <w:textInput/>
                </w:ffData>
              </w:fldChar>
            </w:r>
            <w:bookmarkStart w:id="5" w:name="Text4"/>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5"/>
          </w:p>
        </w:tc>
        <w:tc>
          <w:tcPr>
            <w:tcW w:w="3757" w:type="dxa"/>
            <w:gridSpan w:val="3"/>
            <w:shd w:val="clear" w:color="auto" w:fill="auto"/>
          </w:tcPr>
          <w:p>
            <w:pPr>
              <w:pStyle w:val="Listenabsatz"/>
              <w:autoSpaceDE w:val="0"/>
              <w:autoSpaceDN w:val="0"/>
              <w:adjustRightInd w:val="0"/>
              <w:spacing w:after="0" w:line="240" w:lineRule="auto"/>
              <w:ind w:left="317" w:hanging="283"/>
              <w:rPr>
                <w:rFonts w:ascii="Arial" w:eastAsia="MS Mincho" w:hAnsi="Arial" w:cs="Arial"/>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Ausbildungsberater/-in:</w:t>
            </w:r>
          </w:p>
          <w:p>
            <w:pPr>
              <w:autoSpaceDE w:val="0"/>
              <w:autoSpaceDN w:val="0"/>
              <w:adjustRightInd w:val="0"/>
              <w:spacing w:after="120" w:line="240" w:lineRule="auto"/>
              <w:rPr>
                <w:rFonts w:ascii="Arial" w:eastAsia="MS Mincho" w:hAnsi="Arial" w:cs="Arial"/>
                <w:b/>
                <w:lang w:eastAsia="ja-JP"/>
              </w:rPr>
            </w:pPr>
            <w:r>
              <w:rPr>
                <w:rFonts w:ascii="Arial" w:eastAsia="MS Mincho" w:hAnsi="Arial" w:cs="Arial"/>
                <w:b/>
                <w:lang w:eastAsia="ja-JP"/>
              </w:rPr>
              <w:fldChar w:fldCharType="begin">
                <w:ffData>
                  <w:name w:val="Text5"/>
                  <w:enabled/>
                  <w:calcOnExit w:val="0"/>
                  <w:textInput/>
                </w:ffData>
              </w:fldChar>
            </w:r>
            <w:bookmarkStart w:id="6" w:name="Text5"/>
            <w:r>
              <w:rPr>
                <w:rFonts w:ascii="Arial" w:eastAsia="MS Mincho" w:hAnsi="Arial" w:cs="Arial"/>
                <w:b/>
                <w:lang w:eastAsia="ja-JP"/>
              </w:rPr>
              <w:instrText xml:space="preserve"> FORMTEXT </w:instrText>
            </w:r>
            <w:r>
              <w:rPr>
                <w:rFonts w:ascii="Arial" w:eastAsia="MS Mincho" w:hAnsi="Arial" w:cs="Arial"/>
                <w:b/>
                <w:lang w:eastAsia="ja-JP"/>
              </w:rPr>
            </w:r>
            <w:r>
              <w:rPr>
                <w:rFonts w:ascii="Arial" w:eastAsia="MS Mincho" w:hAnsi="Arial" w:cs="Arial"/>
                <w:b/>
                <w:lang w:eastAsia="ja-JP"/>
              </w:rPr>
              <w:fldChar w:fldCharType="separate"/>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noProof/>
                <w:lang w:eastAsia="ja-JP"/>
              </w:rPr>
              <w:t> </w:t>
            </w:r>
            <w:r>
              <w:rPr>
                <w:rFonts w:ascii="Arial" w:eastAsia="MS Mincho" w:hAnsi="Arial" w:cs="Arial"/>
                <w:b/>
                <w:lang w:eastAsia="ja-JP"/>
              </w:rPr>
              <w:fldChar w:fldCharType="end"/>
            </w:r>
            <w:bookmarkEnd w:id="6"/>
          </w:p>
        </w:tc>
        <w:tc>
          <w:tcPr>
            <w:tcW w:w="3331" w:type="dxa"/>
            <w:shd w:val="clear" w:color="auto" w:fill="auto"/>
          </w:tcPr>
          <w:p>
            <w:pPr>
              <w:autoSpaceDE w:val="0"/>
              <w:autoSpaceDN w:val="0"/>
              <w:adjustRightInd w:val="0"/>
              <w:spacing w:after="0" w:line="240" w:lineRule="auto"/>
              <w:rPr>
                <w:rFonts w:ascii="Arial" w:eastAsia="MS Mincho" w:hAnsi="Arial" w:cs="Arial"/>
                <w:b/>
                <w:sz w:val="12"/>
                <w:szCs w:val="12"/>
                <w:lang w:eastAsia="ja-JP"/>
              </w:rPr>
            </w:pPr>
          </w:p>
          <w:p>
            <w:pPr>
              <w:autoSpaceDE w:val="0"/>
              <w:autoSpaceDN w:val="0"/>
              <w:adjustRightInd w:val="0"/>
              <w:spacing w:after="120" w:line="240" w:lineRule="auto"/>
              <w:ind w:left="74" w:hanging="74"/>
              <w:rPr>
                <w:rFonts w:ascii="Arial" w:eastAsia="MS Mincho" w:hAnsi="Arial" w:cs="Arial"/>
                <w:b/>
                <w:lang w:eastAsia="ja-JP"/>
              </w:rPr>
            </w:pPr>
            <w:r>
              <w:rPr>
                <w:rFonts w:ascii="Arial" w:eastAsia="MS Mincho" w:hAnsi="Arial" w:cs="Arial"/>
                <w:b/>
                <w:lang w:eastAsia="ja-JP"/>
              </w:rPr>
              <w:t>Mentor/-in:</w:t>
            </w:r>
          </w:p>
          <w:p>
            <w:pPr>
              <w:autoSpaceDE w:val="0"/>
              <w:autoSpaceDN w:val="0"/>
              <w:adjustRightInd w:val="0"/>
              <w:spacing w:after="120" w:line="240" w:lineRule="auto"/>
              <w:rPr>
                <w:rFonts w:ascii="Arial" w:eastAsia="MS Mincho" w:hAnsi="Arial" w:cs="Arial"/>
                <w:lang w:eastAsia="ja-JP"/>
              </w:rPr>
            </w:pPr>
            <w:r>
              <w:rPr>
                <w:rFonts w:ascii="Arial" w:eastAsia="MS Mincho" w:hAnsi="Arial" w:cs="Arial"/>
                <w:lang w:eastAsia="ja-JP"/>
              </w:rPr>
              <w:fldChar w:fldCharType="begin">
                <w:ffData>
                  <w:name w:val="Text6"/>
                  <w:enabled/>
                  <w:calcOnExit w:val="0"/>
                  <w:textInput/>
                </w:ffData>
              </w:fldChar>
            </w:r>
            <w:bookmarkStart w:id="7" w:name="Text6"/>
            <w:r>
              <w:rPr>
                <w:rFonts w:ascii="Arial" w:eastAsia="MS Mincho" w:hAnsi="Arial" w:cs="Arial"/>
                <w:lang w:eastAsia="ja-JP"/>
              </w:rPr>
              <w:instrText xml:space="preserve"> FORMTEXT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t> </w:t>
            </w:r>
            <w:r>
              <w:rPr>
                <w:rFonts w:ascii="Arial" w:eastAsia="MS Mincho" w:hAnsi="Arial" w:cs="Arial"/>
                <w:lang w:eastAsia="ja-JP"/>
              </w:rPr>
              <w:fldChar w:fldCharType="end"/>
            </w:r>
            <w:bookmarkEnd w:id="7"/>
          </w:p>
        </w:tc>
      </w:tr>
    </w:tbl>
    <w:p>
      <w:pPr>
        <w:spacing w:after="0" w:line="240" w:lineRule="auto"/>
        <w:rPr>
          <w:rFonts w:ascii="Arial" w:eastAsia="MS Mincho" w:hAnsi="Arial" w:cs="Arial"/>
          <w:lang w:eastAsia="ja-JP"/>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6096" w:type="dxa"/>
            <w:gridSpan w:val="2"/>
            <w:vAlign w:val="center"/>
          </w:tcPr>
          <w:p>
            <w:pPr>
              <w:spacing w:after="0" w:line="240" w:lineRule="auto"/>
              <w:rPr>
                <w:rFonts w:ascii="Arial" w:hAnsi="Arial" w:cs="Arial"/>
                <w:b/>
              </w:rPr>
            </w:pPr>
            <w:r>
              <w:rPr>
                <w:rFonts w:ascii="Arial" w:hAnsi="Arial" w:cs="Arial"/>
                <w:b/>
              </w:rPr>
              <w:t>Die Studierenden können…</w:t>
            </w:r>
            <w:r>
              <w:rPr>
                <w:rStyle w:val="Funotenzeichen"/>
                <w:rFonts w:ascii="Arial" w:hAnsi="Arial" w:cs="Arial"/>
                <w:b/>
              </w:rPr>
              <w:footnoteReference w:id="3"/>
            </w:r>
          </w:p>
        </w:tc>
        <w:tc>
          <w:tcPr>
            <w:tcW w:w="425" w:type="dxa"/>
            <w:vAlign w:val="center"/>
          </w:tcPr>
          <w:p>
            <w:pPr>
              <w:spacing w:after="0" w:line="240" w:lineRule="auto"/>
              <w:jc w:val="center"/>
              <w:rPr>
                <w:rFonts w:ascii="Arial" w:eastAsia="MS Gothic" w:hAnsi="Arial" w:cs="Arial"/>
                <w:b/>
                <w:bCs/>
                <w:lang w:eastAsia="ja-JP"/>
              </w:rPr>
            </w:pPr>
          </w:p>
        </w:tc>
        <w:tc>
          <w:tcPr>
            <w:tcW w:w="425" w:type="dxa"/>
            <w:shd w:val="clear" w:color="auto" w:fill="auto"/>
            <w:vAlign w:val="center"/>
          </w:tcPr>
          <w:p>
            <w:pPr>
              <w:spacing w:after="0" w:line="240" w:lineRule="auto"/>
              <w:jc w:val="center"/>
              <w:rPr>
                <w:rFonts w:ascii="Arial" w:eastAsia="MS Gothic" w:hAnsi="Arial" w:cs="Arial"/>
                <w:b/>
                <w:bCs/>
                <w:lang w:eastAsia="ja-JP"/>
              </w:rPr>
            </w:pPr>
          </w:p>
        </w:tc>
        <w:tc>
          <w:tcPr>
            <w:tcW w:w="788" w:type="dxa"/>
            <w:vMerge w:val="restart"/>
            <w:vAlign w:val="bottom"/>
          </w:tcPr>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Mindest-komp.</w:t>
            </w:r>
          </w:p>
          <w:p>
            <w:pPr>
              <w:spacing w:after="0" w:line="240" w:lineRule="auto"/>
              <w:ind w:right="-29"/>
              <w:jc w:val="center"/>
              <w:rPr>
                <w:rFonts w:ascii="Arial" w:eastAsia="MS Gothic" w:hAnsi="Arial" w:cs="Arial"/>
                <w:bCs/>
                <w:sz w:val="15"/>
                <w:szCs w:val="15"/>
                <w:lang w:eastAsia="ja-JP"/>
              </w:rPr>
            </w:pPr>
            <w:r>
              <w:rPr>
                <w:rFonts w:ascii="Arial" w:eastAsia="MS Gothic" w:hAnsi="Arial" w:cs="Arial"/>
                <w:bCs/>
                <w:sz w:val="15"/>
                <w:szCs w:val="15"/>
                <w:lang w:eastAsia="ja-JP"/>
              </w:rPr>
              <w:t>niveau (Mkn.)</w:t>
            </w:r>
          </w:p>
          <w:p>
            <w:pPr>
              <w:spacing w:after="0" w:line="240" w:lineRule="auto"/>
              <w:ind w:right="-29"/>
              <w:jc w:val="center"/>
              <w:rPr>
                <w:rFonts w:ascii="Arial" w:eastAsia="MS Gothic" w:hAnsi="Arial" w:cs="Arial"/>
                <w:b/>
                <w:bCs/>
                <w:lang w:eastAsia="ja-JP"/>
              </w:rPr>
            </w:pPr>
            <w:r>
              <w:rPr>
                <w:rFonts w:ascii="Arial" w:eastAsia="MS Gothic" w:hAnsi="Arial" w:cs="Arial"/>
                <w:bCs/>
                <w:sz w:val="15"/>
                <w:szCs w:val="15"/>
                <w:lang w:eastAsia="ja-JP"/>
              </w:rPr>
              <w:t>erreicht</w:t>
            </w:r>
            <w:r>
              <w:rPr>
                <w:rStyle w:val="Funotenzeichen"/>
                <w:rFonts w:ascii="Arial" w:eastAsia="MS Gothic" w:hAnsi="Arial" w:cs="Arial"/>
                <w:bCs/>
                <w:sz w:val="15"/>
                <w:szCs w:val="15"/>
                <w:lang w:eastAsia="ja-JP"/>
              </w:rPr>
              <w:footnoteReference w:id="4"/>
            </w:r>
          </w:p>
        </w:tc>
        <w:tc>
          <w:tcPr>
            <w:tcW w:w="425" w:type="dxa"/>
            <w:shd w:val="clear" w:color="auto" w:fill="auto"/>
            <w:vAlign w:val="center"/>
          </w:tcPr>
          <w:p>
            <w:pPr>
              <w:spacing w:after="0" w:line="240" w:lineRule="auto"/>
              <w:rPr>
                <w:rFonts w:ascii="Arial" w:eastAsia="MS Gothic" w:hAnsi="Arial" w:cs="Arial"/>
                <w:b/>
                <w:bCs/>
                <w:lang w:eastAsia="ja-JP"/>
              </w:rPr>
            </w:pPr>
          </w:p>
        </w:tc>
        <w:tc>
          <w:tcPr>
            <w:tcW w:w="488" w:type="dxa"/>
            <w:vAlign w:val="center"/>
          </w:tcPr>
          <w:p>
            <w:pPr>
              <w:spacing w:after="0" w:line="240" w:lineRule="auto"/>
              <w:jc w:val="center"/>
              <w:rPr>
                <w:rFonts w:ascii="Arial" w:eastAsia="MS Gothic" w:hAnsi="Arial" w:cs="Arial"/>
                <w:b/>
                <w:bCs/>
                <w:lang w:eastAsia="ja-JP"/>
              </w:rPr>
            </w:pPr>
          </w:p>
        </w:tc>
        <w:tc>
          <w:tcPr>
            <w:tcW w:w="1843" w:type="dxa"/>
            <w:vAlign w:val="center"/>
          </w:tcPr>
          <w:p>
            <w:pPr>
              <w:spacing w:after="0" w:line="240" w:lineRule="auto"/>
              <w:rPr>
                <w:rFonts w:ascii="Arial" w:eastAsia="MS Gothic" w:hAnsi="Arial" w:cs="Arial"/>
                <w:b/>
                <w:bCs/>
                <w:lang w:eastAsia="ja-JP"/>
              </w:rPr>
            </w:pPr>
            <w:r>
              <w:rPr>
                <w:rFonts w:ascii="Arial" w:eastAsia="MS Gothic" w:hAnsi="Arial" w:cs="Arial"/>
                <w:b/>
                <w:bCs/>
                <w:lang w:eastAsia="ja-JP"/>
              </w:rPr>
              <w:t>Bemerkungen:</w:t>
            </w:r>
          </w:p>
        </w:tc>
      </w:tr>
      <w:tr>
        <w:trPr>
          <w:trHeight w:val="536"/>
        </w:trPr>
        <w:tc>
          <w:tcPr>
            <w:tcW w:w="6096" w:type="dxa"/>
            <w:gridSpan w:val="2"/>
            <w:vAlign w:val="center"/>
          </w:tcPr>
          <w:p>
            <w:pPr>
              <w:spacing w:after="0" w:line="240" w:lineRule="auto"/>
              <w:rPr>
                <w:rFonts w:ascii="Arial" w:hAnsi="Arial" w:cs="Arial"/>
                <w:b/>
              </w:rPr>
            </w:pPr>
            <w:r>
              <w:rPr>
                <w:rFonts w:ascii="Arial" w:hAnsi="Arial" w:cs="Arial"/>
                <w:b/>
              </w:rPr>
              <w:t>Unterrichten/Erziehen</w:t>
            </w:r>
          </w:p>
        </w:tc>
        <w:tc>
          <w:tcPr>
            <w:tcW w:w="425" w:type="dxa"/>
            <w:vAlign w:val="center"/>
          </w:tcPr>
          <w:p>
            <w:pPr>
              <w:spacing w:after="0" w:line="240" w:lineRule="auto"/>
              <w:jc w:val="center"/>
              <w:rPr>
                <w:rFonts w:ascii="Arial" w:eastAsia="MS Gothic" w:hAnsi="Arial" w:cs="Arial"/>
                <w:b/>
                <w:bCs/>
                <w:lang w:eastAsia="ja-JP"/>
              </w:rPr>
            </w:pPr>
            <w:r>
              <w:rPr>
                <w:rFonts w:ascii="Arial" w:eastAsia="MS Gothic" w:hAnsi="Arial" w:cs="Arial"/>
                <w:b/>
                <w:bCs/>
                <w:lang w:eastAsia="ja-JP"/>
              </w:rPr>
              <w:t>- -</w:t>
            </w:r>
          </w:p>
        </w:tc>
        <w:tc>
          <w:tcPr>
            <w:tcW w:w="425" w:type="dxa"/>
            <w:shd w:val="clear" w:color="auto" w:fill="auto"/>
            <w:vAlign w:val="center"/>
          </w:tcPr>
          <w:p>
            <w:pPr>
              <w:spacing w:after="0" w:line="240" w:lineRule="auto"/>
              <w:jc w:val="center"/>
              <w:rPr>
                <w:rFonts w:ascii="MS Gothic" w:eastAsia="MS Gothic" w:hAnsi="MS Gothic" w:cs="MS Gothic"/>
                <w:b/>
                <w:bCs/>
                <w:lang w:eastAsia="ja-JP"/>
              </w:rPr>
            </w:pPr>
            <w:r>
              <w:rPr>
                <w:rFonts w:ascii="Arial" w:eastAsia="MS Gothic" w:hAnsi="Arial" w:cs="Arial"/>
                <w:b/>
                <w:bCs/>
                <w:lang w:eastAsia="ja-JP"/>
              </w:rPr>
              <w:t>-</w:t>
            </w:r>
          </w:p>
        </w:tc>
        <w:tc>
          <w:tcPr>
            <w:tcW w:w="788" w:type="dxa"/>
            <w:vMerge/>
            <w:shd w:val="clear" w:color="auto" w:fill="FABF8F" w:themeFill="accent6" w:themeFillTint="99"/>
            <w:vAlign w:val="center"/>
          </w:tcPr>
          <w:p>
            <w:pPr>
              <w:spacing w:after="0" w:line="240" w:lineRule="auto"/>
              <w:jc w:val="both"/>
              <w:rPr>
                <w:rFonts w:ascii="MS Gothic" w:eastAsia="MS Gothic" w:hAnsi="MS Gothic" w:cs="MS Gothic"/>
                <w:b/>
                <w:bCs/>
                <w:lang w:eastAsia="ja-JP"/>
              </w:rPr>
            </w:pPr>
          </w:p>
        </w:tc>
        <w:tc>
          <w:tcPr>
            <w:tcW w:w="425" w:type="dxa"/>
            <w:shd w:val="clear" w:color="auto" w:fill="auto"/>
            <w:vAlign w:val="center"/>
          </w:tcPr>
          <w:p>
            <w:pPr>
              <w:spacing w:after="0" w:line="240" w:lineRule="auto"/>
              <w:jc w:val="both"/>
              <w:rPr>
                <w:rFonts w:ascii="MS Gothic" w:eastAsia="MS Gothic" w:hAnsi="MS Gothic" w:cs="MS Gothic"/>
                <w:b/>
                <w:bCs/>
                <w:sz w:val="20"/>
                <w:lang w:eastAsia="ja-JP"/>
              </w:rPr>
            </w:pPr>
            <w:r>
              <w:rPr>
                <w:rFonts w:ascii="Arial" w:eastAsia="MS Gothic" w:hAnsi="Arial" w:cs="Arial"/>
                <w:b/>
                <w:bCs/>
                <w:sz w:val="20"/>
                <w:lang w:eastAsia="ja-JP"/>
              </w:rPr>
              <w:t>+</w:t>
            </w:r>
          </w:p>
        </w:tc>
        <w:tc>
          <w:tcPr>
            <w:tcW w:w="488" w:type="dxa"/>
            <w:vAlign w:val="center"/>
          </w:tcPr>
          <w:p>
            <w:pPr>
              <w:spacing w:after="0" w:line="240" w:lineRule="auto"/>
              <w:jc w:val="center"/>
              <w:rPr>
                <w:rFonts w:ascii="Arial" w:eastAsia="MS Gothic" w:hAnsi="Arial" w:cs="Arial"/>
                <w:b/>
                <w:bCs/>
                <w:sz w:val="20"/>
                <w:lang w:eastAsia="ja-JP"/>
              </w:rPr>
            </w:pPr>
            <w:r>
              <w:rPr>
                <w:rFonts w:ascii="Arial" w:eastAsia="MS Gothic" w:hAnsi="Arial" w:cs="Arial"/>
                <w:b/>
                <w:bCs/>
                <w:sz w:val="20"/>
                <w:lang w:eastAsia="ja-JP"/>
              </w:rPr>
              <w:t>++</w:t>
            </w:r>
          </w:p>
        </w:tc>
        <w:tc>
          <w:tcPr>
            <w:tcW w:w="1843" w:type="dxa"/>
            <w:tcBorders>
              <w:bottom w:val="single" w:sz="4" w:space="0" w:color="auto"/>
            </w:tcBorders>
            <w:vAlign w:val="center"/>
          </w:tcPr>
          <w:p>
            <w:pPr>
              <w:spacing w:after="0" w:line="240" w:lineRule="auto"/>
              <w:rPr>
                <w:rFonts w:ascii="MS Gothic" w:eastAsia="MS Gothic" w:hAnsi="MS Gothic" w:cs="MS Gothic"/>
                <w:b/>
                <w:bCs/>
                <w:lang w:eastAsia="ja-JP"/>
              </w:rPr>
            </w:pPr>
          </w:p>
        </w:tc>
      </w:tr>
      <w:tr>
        <w:trPr>
          <w:trHeight w:val="536"/>
        </w:trPr>
        <w:tc>
          <w:tcPr>
            <w:tcW w:w="586" w:type="dxa"/>
            <w:vAlign w:val="center"/>
          </w:tcPr>
          <w:p>
            <w:pPr>
              <w:spacing w:after="0" w:line="240" w:lineRule="auto"/>
              <w:rPr>
                <w:rFonts w:ascii="Arial" w:hAnsi="Arial" w:cs="Arial"/>
              </w:rPr>
            </w:pPr>
            <w:r>
              <w:rPr>
                <w:rFonts w:ascii="Arial" w:hAnsi="Arial" w:cs="Arial"/>
              </w:rPr>
              <w:t>1.</w:t>
            </w:r>
          </w:p>
        </w:tc>
        <w:tc>
          <w:tcPr>
            <w:tcW w:w="5510" w:type="dxa"/>
            <w:shd w:val="clear" w:color="auto" w:fill="auto"/>
            <w:vAlign w:val="center"/>
          </w:tcPr>
          <w:p>
            <w:pPr>
              <w:spacing w:before="40" w:after="40" w:line="240" w:lineRule="auto"/>
              <w:rPr>
                <w:rFonts w:ascii="Arial" w:eastAsia="Arial" w:hAnsi="Arial" w:cs="Arial"/>
                <w:w w:val="103"/>
              </w:rPr>
            </w:pPr>
            <w:r>
              <w:rPr>
                <w:rFonts w:ascii="Arial" w:eastAsia="MS Mincho" w:hAnsi="Arial" w:cs="Arial"/>
                <w:lang w:eastAsia="ja-JP"/>
              </w:rPr>
              <w:t>Unterrichtsinhalte altersgemäß und der Klassenstufe angepasst (auf das Vorwissen aufbauend) auswählen.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rPr>
                <w:rFonts w:ascii="Arial" w:eastAsia="MS Mincho" w:hAnsi="Arial" w:cs="Arial"/>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bookmarkStart w:id="8" w:name="Kontrollkästchen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8"/>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4"/>
                  <w:enabled/>
                  <w:calcOnExit w:val="0"/>
                  <w:checkBox>
                    <w:sizeAuto/>
                    <w:default w:val="0"/>
                    <w:checked w:val="0"/>
                  </w:checkBox>
                </w:ffData>
              </w:fldChar>
            </w:r>
            <w:bookmarkStart w:id="9" w:name="Kontrollkästchen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9"/>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5"/>
                  <w:enabled/>
                  <w:calcOnExit w:val="0"/>
                  <w:checkBox>
                    <w:sizeAuto/>
                    <w:default w:val="0"/>
                    <w:checked w:val="0"/>
                  </w:checkBox>
                </w:ffData>
              </w:fldChar>
            </w:r>
            <w:bookmarkStart w:id="10" w:name="Kontrollkästchen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0"/>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7"/>
                  <w:enabled/>
                  <w:calcOnExit w:val="0"/>
                  <w:textInput/>
                </w:ffData>
              </w:fldChar>
            </w:r>
            <w:bookmarkStart w:id="11" w:name="Text7"/>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11"/>
          </w:p>
        </w:tc>
      </w:tr>
      <w:tr>
        <w:trPr>
          <w:trHeight w:val="536"/>
        </w:trPr>
        <w:tc>
          <w:tcPr>
            <w:tcW w:w="586" w:type="dxa"/>
            <w:vAlign w:val="center"/>
          </w:tcPr>
          <w:p>
            <w:pPr>
              <w:spacing w:after="0" w:line="240" w:lineRule="auto"/>
              <w:rPr>
                <w:rFonts w:ascii="Arial" w:hAnsi="Arial" w:cs="Arial"/>
              </w:rPr>
            </w:pPr>
            <w:r>
              <w:rPr>
                <w:rFonts w:ascii="Arial" w:hAnsi="Arial" w:cs="Arial"/>
              </w:rPr>
              <w:t>2.</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Unterrichtinhalte fachlich kompetent und korrekt aufbereiten und reflektieren.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6"/>
                  <w:enabled/>
                  <w:calcOnExit w:val="0"/>
                  <w:checkBox>
                    <w:sizeAuto/>
                    <w:default w:val="0"/>
                  </w:checkBox>
                </w:ffData>
              </w:fldChar>
            </w:r>
            <w:bookmarkStart w:id="12" w:name="Kontrollkästchen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2"/>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7"/>
                  <w:enabled/>
                  <w:calcOnExit w:val="0"/>
                  <w:checkBox>
                    <w:sizeAuto/>
                    <w:default w:val="0"/>
                  </w:checkBox>
                </w:ffData>
              </w:fldChar>
            </w:r>
            <w:bookmarkStart w:id="13" w:name="Kontrollkästchen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3"/>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8"/>
                  <w:enabled/>
                  <w:calcOnExit w:val="0"/>
                  <w:checkBox>
                    <w:sizeAuto/>
                    <w:default w:val="0"/>
                  </w:checkBox>
                </w:ffData>
              </w:fldChar>
            </w:r>
            <w:bookmarkStart w:id="14" w:name="Kontrollkästchen8"/>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4"/>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8"/>
                  <w:enabled/>
                  <w:calcOnExit w:val="0"/>
                  <w:textInput/>
                </w:ffData>
              </w:fldChar>
            </w:r>
            <w:bookmarkStart w:id="15" w:name="Text8"/>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5"/>
          </w:p>
        </w:tc>
      </w:tr>
      <w:tr>
        <w:trPr>
          <w:trHeight w:val="536"/>
        </w:trPr>
        <w:tc>
          <w:tcPr>
            <w:tcW w:w="586" w:type="dxa"/>
            <w:vAlign w:val="center"/>
          </w:tcPr>
          <w:p>
            <w:pPr>
              <w:spacing w:after="0" w:line="240" w:lineRule="auto"/>
              <w:rPr>
                <w:rFonts w:ascii="Arial" w:hAnsi="Arial" w:cs="Arial"/>
              </w:rPr>
            </w:pPr>
            <w:r>
              <w:rPr>
                <w:rFonts w:ascii="Arial" w:hAnsi="Arial" w:cs="Arial"/>
              </w:rPr>
              <w:t>3.</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Unterrichtsziele auf das Wesentliche reduziert (operationalisiert) formulieren.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9"/>
                  <w:enabled/>
                  <w:calcOnExit w:val="0"/>
                  <w:checkBox>
                    <w:sizeAuto/>
                    <w:default w:val="0"/>
                  </w:checkBox>
                </w:ffData>
              </w:fldChar>
            </w:r>
            <w:bookmarkStart w:id="16" w:name="Kontrollkästchen9"/>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6"/>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0"/>
                  <w:enabled/>
                  <w:calcOnExit w:val="0"/>
                  <w:checkBox>
                    <w:sizeAuto/>
                    <w:default w:val="0"/>
                  </w:checkBox>
                </w:ffData>
              </w:fldChar>
            </w:r>
            <w:bookmarkStart w:id="17" w:name="Kontrollkästchen10"/>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7"/>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1"/>
                  <w:enabled/>
                  <w:calcOnExit w:val="0"/>
                  <w:checkBox>
                    <w:sizeAuto/>
                    <w:default w:val="0"/>
                  </w:checkBox>
                </w:ffData>
              </w:fldChar>
            </w:r>
            <w:bookmarkStart w:id="18" w:name="Kontrollkästchen11"/>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18"/>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9"/>
                  <w:enabled/>
                  <w:calcOnExit w:val="0"/>
                  <w:textInput/>
                </w:ffData>
              </w:fldChar>
            </w:r>
            <w:bookmarkStart w:id="19" w:name="Text9"/>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19"/>
          </w:p>
        </w:tc>
      </w:tr>
      <w:tr>
        <w:trPr>
          <w:trHeight w:val="536"/>
        </w:trPr>
        <w:tc>
          <w:tcPr>
            <w:tcW w:w="586" w:type="dxa"/>
            <w:vAlign w:val="center"/>
          </w:tcPr>
          <w:p>
            <w:pPr>
              <w:spacing w:after="0" w:line="240" w:lineRule="auto"/>
              <w:rPr>
                <w:rFonts w:ascii="Arial" w:hAnsi="Arial" w:cs="Arial"/>
              </w:rPr>
            </w:pPr>
            <w:r>
              <w:rPr>
                <w:rFonts w:ascii="Arial" w:hAnsi="Arial" w:cs="Arial"/>
              </w:rPr>
              <w:t>4.</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schüler- und alltagsorientierte Unterrichtseinstiege planen und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2"/>
                  <w:enabled/>
                  <w:calcOnExit w:val="0"/>
                  <w:checkBox>
                    <w:sizeAuto/>
                    <w:default w:val="0"/>
                  </w:checkBox>
                </w:ffData>
              </w:fldChar>
            </w:r>
            <w:bookmarkStart w:id="20" w:name="Kontrollkästchen12"/>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0"/>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3"/>
                  <w:enabled/>
                  <w:calcOnExit w:val="0"/>
                  <w:checkBox>
                    <w:sizeAuto/>
                    <w:default w:val="0"/>
                  </w:checkBox>
                </w:ffData>
              </w:fldChar>
            </w:r>
            <w:bookmarkStart w:id="21" w:name="Kontrollkästchen13"/>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1"/>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4"/>
                  <w:enabled/>
                  <w:calcOnExit w:val="0"/>
                  <w:checkBox>
                    <w:sizeAuto/>
                    <w:default w:val="0"/>
                  </w:checkBox>
                </w:ffData>
              </w:fldChar>
            </w:r>
            <w:bookmarkStart w:id="22" w:name="Kontrollkästchen14"/>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2"/>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0"/>
                  <w:enabled/>
                  <w:calcOnExit w:val="0"/>
                  <w:textInput/>
                </w:ffData>
              </w:fldChar>
            </w:r>
            <w:bookmarkStart w:id="23" w:name="Text10"/>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3"/>
          </w:p>
        </w:tc>
      </w:tr>
      <w:tr>
        <w:trPr>
          <w:trHeight w:val="536"/>
        </w:trPr>
        <w:tc>
          <w:tcPr>
            <w:tcW w:w="586" w:type="dxa"/>
            <w:vAlign w:val="center"/>
          </w:tcPr>
          <w:p>
            <w:pPr>
              <w:spacing w:after="0" w:line="240" w:lineRule="auto"/>
              <w:rPr>
                <w:rFonts w:ascii="Arial" w:hAnsi="Arial" w:cs="Arial"/>
              </w:rPr>
            </w:pPr>
            <w:r>
              <w:rPr>
                <w:rFonts w:ascii="Arial" w:hAnsi="Arial" w:cs="Arial"/>
              </w:rPr>
              <w:t>5.</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erarbeitende Unterrichtsgespräche unter Einbezie</w:t>
            </w:r>
            <w:r>
              <w:rPr>
                <w:rFonts w:ascii="Arial" w:eastAsia="MS Mincho" w:hAnsi="Arial" w:cs="Arial"/>
                <w:lang w:eastAsia="ja-JP"/>
              </w:rPr>
              <w:softHyphen/>
              <w:t>hung der Schüler und Schülerinnen durchführen.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bookmarkStart w:id="24" w:name="Kontrollkästchen15"/>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4"/>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bookmarkStart w:id="25" w:name="Kontrollkästchen16"/>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5"/>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bookmarkStart w:id="26" w:name="Kontrollkästchen17"/>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bookmarkEnd w:id="26"/>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bookmarkStart w:id="27" w:name="Text1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bookmarkEnd w:id="27"/>
          </w:p>
        </w:tc>
      </w:tr>
      <w:tr>
        <w:trPr>
          <w:trHeight w:val="536"/>
        </w:trPr>
        <w:tc>
          <w:tcPr>
            <w:tcW w:w="586" w:type="dxa"/>
            <w:vAlign w:val="center"/>
          </w:tcPr>
          <w:p>
            <w:pPr>
              <w:spacing w:after="0" w:line="240" w:lineRule="auto"/>
              <w:rPr>
                <w:rFonts w:ascii="Arial" w:hAnsi="Arial" w:cs="Arial"/>
              </w:rPr>
            </w:pPr>
            <w:r>
              <w:rPr>
                <w:rFonts w:ascii="Arial" w:hAnsi="Arial" w:cs="Arial"/>
              </w:rPr>
              <w:t>6.</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Unterrichtsverläufe problemorientiert und mit deutlicher Phasengliederung und Fragestellung(en) planen (z.B. nach dem forschend-entwickelnden Unterrichtsverfahren).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7.</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zur Unterrichtsvorbereitung  bzw. -durchführung klar strukturierte Verlaufsskizzen erstellen, die Fragestel</w:t>
            </w:r>
            <w:r>
              <w:rPr>
                <w:rFonts w:ascii="Arial" w:eastAsia="MS Mincho" w:hAnsi="Arial" w:cs="Arial"/>
                <w:lang w:eastAsia="ja-JP"/>
              </w:rPr>
              <w:softHyphen/>
              <w:t>lungen, Impulse sowie antizipierte Schülerantworten beinhalten (geteilte Lehrer- und Schülerspalten).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vAlign w:val="center"/>
          </w:tcPr>
          <w:p>
            <w:pPr>
              <w:spacing w:after="0" w:line="240" w:lineRule="auto"/>
              <w:rPr>
                <w:rFonts w:ascii="Arial" w:hAnsi="Arial" w:cs="Arial"/>
              </w:rPr>
            </w:pPr>
            <w:r>
              <w:rPr>
                <w:rFonts w:ascii="Arial" w:hAnsi="Arial" w:cs="Arial"/>
              </w:rPr>
              <w:t>8.</w:t>
            </w:r>
          </w:p>
        </w:tc>
        <w:tc>
          <w:tcPr>
            <w:tcW w:w="5510" w:type="dxa"/>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Lehrer- und Schülerexperimente unter Berücksich</w:t>
            </w:r>
            <w:r>
              <w:rPr>
                <w:rFonts w:ascii="Arial" w:eastAsia="MS Mincho" w:hAnsi="Arial" w:cs="Arial"/>
                <w:lang w:eastAsia="ja-JP"/>
              </w:rPr>
              <w:softHyphen/>
              <w:t>tigung der gültigen Sicherheitsbestimmungen erfolgreich durchführen bzw. durchführen lassen.</w:t>
            </w:r>
          </w:p>
        </w:tc>
        <w:tc>
          <w:tcPr>
            <w:tcW w:w="425" w:type="dxa"/>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9.</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verschiedene Sozialformen, speziell Einzel-, Partner- und Gruppenarbeitsformen anwenden.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10.</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Medien abwechslungsreich und lerneffizient einsetzen (speziell auch Teilchen- und Strukturmodelle).</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5510"/>
        <w:gridCol w:w="425"/>
        <w:gridCol w:w="425"/>
        <w:gridCol w:w="788"/>
        <w:gridCol w:w="425"/>
        <w:gridCol w:w="488"/>
        <w:gridCol w:w="1843"/>
      </w:tblGrid>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11.</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seine/ihre Unterrichtserfahrungen und Vorgehensweisen selbstkritisch reflektieren.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single" w:sz="4" w:space="0" w:color="auto"/>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12.</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eine Beziehung zu den Schülern und Schülerinnen aufbauen.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13.</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produktiv und kooperativ mit den Mentoren sowie den Mitstudierenden zusammenarbeiten.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nil"/>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r>
        <w:trPr>
          <w:trHeight w:val="536"/>
        </w:trPr>
        <w:tc>
          <w:tcPr>
            <w:tcW w:w="586" w:type="dxa"/>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rPr>
            </w:pPr>
            <w:r>
              <w:rPr>
                <w:rFonts w:ascii="Arial" w:hAnsi="Arial" w:cs="Arial"/>
              </w:rPr>
              <w:t>14.</w:t>
            </w:r>
          </w:p>
        </w:tc>
        <w:tc>
          <w:tcPr>
            <w:tcW w:w="5510" w:type="dxa"/>
            <w:tcBorders>
              <w:top w:val="single" w:sz="4" w:space="0" w:color="auto"/>
              <w:left w:val="single" w:sz="4" w:space="0" w:color="auto"/>
              <w:bottom w:val="single" w:sz="4" w:space="0" w:color="auto"/>
              <w:right w:val="single" w:sz="4" w:space="0" w:color="auto"/>
            </w:tcBorders>
            <w:shd w:val="clear" w:color="auto" w:fill="auto"/>
            <w:vAlign w:val="center"/>
          </w:tcPr>
          <w:p>
            <w:pPr>
              <w:spacing w:before="40" w:after="40" w:line="240" w:lineRule="auto"/>
              <w:rPr>
                <w:rFonts w:ascii="Arial" w:eastAsia="MS Mincho" w:hAnsi="Arial" w:cs="Arial"/>
                <w:lang w:eastAsia="ja-JP"/>
              </w:rPr>
            </w:pPr>
            <w:r>
              <w:rPr>
                <w:rFonts w:ascii="Arial" w:eastAsia="MS Mincho" w:hAnsi="Arial" w:cs="Arial"/>
                <w:lang w:eastAsia="ja-JP"/>
              </w:rPr>
              <w:t>in bestimmten Bereichen ihren Unterricht im Verlaufe des Praktikums verbessern.</w:t>
            </w:r>
          </w:p>
        </w:tc>
        <w:tc>
          <w:tcPr>
            <w:tcW w:w="425"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5"/>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78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16"/>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eastAsia="MS Mincho" w:hAnsi="Arial" w:cs="Arial"/>
                <w:lang w:eastAsia="ja-JP"/>
              </w:rPr>
            </w:pPr>
            <w:r>
              <w:rPr>
                <w:rFonts w:ascii="MS Gothic" w:eastAsia="MS Gothic" w:hAnsi="MS Gothic" w:cs="MS Gothic"/>
                <w:b/>
                <w:bCs/>
                <w:lang w:eastAsia="ja-JP"/>
              </w:rPr>
              <w:fldChar w:fldCharType="begin">
                <w:ffData>
                  <w:name w:val="Kontrollkästchen17"/>
                  <w:enabled/>
                  <w:calcOnExit w:val="0"/>
                  <w:checkBox>
                    <w:sizeAuto/>
                    <w:default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488" w:type="dxa"/>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MS Gothic" w:eastAsia="MS Gothic" w:hAnsi="MS Gothic" w:cs="MS Gothic"/>
                <w:b/>
                <w:bCs/>
                <w:lang w:eastAsia="ja-JP"/>
              </w:rPr>
            </w:pPr>
            <w:r>
              <w:rPr>
                <w:rFonts w:ascii="MS Gothic" w:eastAsia="MS Gothic" w:hAnsi="MS Gothic" w:cs="MS Gothic"/>
                <w:b/>
                <w:bCs/>
                <w:lang w:eastAsia="ja-JP"/>
              </w:rPr>
              <w:fldChar w:fldCharType="begin">
                <w:ffData>
                  <w:name w:val="Kontrollkästchen3"/>
                  <w:enabled/>
                  <w:calcOnExit w:val="0"/>
                  <w:checkBox>
                    <w:sizeAuto/>
                    <w:default w:val="0"/>
                    <w:checked w:val="0"/>
                  </w:checkBox>
                </w:ffData>
              </w:fldChar>
            </w:r>
            <w:r>
              <w:rPr>
                <w:rFonts w:ascii="MS Gothic" w:eastAsia="MS Gothic" w:hAnsi="MS Gothic" w:cs="MS Gothic"/>
                <w:b/>
                <w:bCs/>
                <w:lang w:eastAsia="ja-JP"/>
              </w:rPr>
              <w:instrText xml:space="preserve"> </w:instrText>
            </w:r>
            <w:r>
              <w:rPr>
                <w:rFonts w:ascii="MS Gothic" w:eastAsia="MS Gothic" w:hAnsi="MS Gothic" w:cs="MS Gothic" w:hint="eastAsia"/>
                <w:b/>
                <w:bCs/>
                <w:lang w:eastAsia="ja-JP"/>
              </w:rPr>
              <w:instrText>FORMCHECKBOX</w:instrText>
            </w:r>
            <w:r>
              <w:rPr>
                <w:rFonts w:ascii="MS Gothic" w:eastAsia="MS Gothic" w:hAnsi="MS Gothic" w:cs="MS Gothic"/>
                <w:b/>
                <w:bCs/>
                <w:lang w:eastAsia="ja-JP"/>
              </w:rPr>
              <w:instrText xml:space="preserve">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fldChar w:fldCharType="end"/>
            </w:r>
          </w:p>
        </w:tc>
        <w:tc>
          <w:tcPr>
            <w:tcW w:w="1843" w:type="dxa"/>
            <w:tcBorders>
              <w:top w:val="nil"/>
              <w:left w:val="single" w:sz="4" w:space="0" w:color="auto"/>
              <w:bottom w:val="single" w:sz="4" w:space="0" w:color="auto"/>
              <w:right w:val="single" w:sz="4" w:space="0" w:color="auto"/>
            </w:tcBorders>
            <w:vAlign w:val="center"/>
          </w:tcPr>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11"/>
                  <w:enabled/>
                  <w:calcOnExit w:val="0"/>
                  <w:textInput/>
                </w:ffData>
              </w:fldChar>
            </w:r>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noProof/>
                <w:lang w:eastAsia="ja-JP"/>
              </w:rPr>
              <w:t> </w:t>
            </w:r>
            <w:r>
              <w:rPr>
                <w:rFonts w:ascii="MS Gothic" w:eastAsia="MS Gothic" w:hAnsi="MS Gothic" w:cs="MS Gothic"/>
                <w:b/>
                <w:bCs/>
                <w:lang w:eastAsia="ja-JP"/>
              </w:rPr>
              <w:fldChar w:fldCharType="end"/>
            </w:r>
          </w:p>
        </w:tc>
      </w:tr>
    </w:tbl>
    <w:p/>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trPr>
          <w:trHeight w:val="397"/>
        </w:trPr>
        <w:tc>
          <w:tcPr>
            <w:tcW w:w="10490" w:type="dxa"/>
            <w:vAlign w:val="center"/>
          </w:tcPr>
          <w:p>
            <w:pPr>
              <w:spacing w:after="0" w:line="240" w:lineRule="auto"/>
              <w:jc w:val="both"/>
              <w:rPr>
                <w:rFonts w:ascii="MS Gothic" w:eastAsia="MS Gothic" w:hAnsi="MS Gothic" w:cs="MS Gothic"/>
                <w:b/>
                <w:bCs/>
                <w:lang w:eastAsia="ja-JP"/>
              </w:rPr>
            </w:pPr>
            <w:r>
              <w:rPr>
                <w:rFonts w:ascii="Arial" w:eastAsia="MS Mincho" w:hAnsi="Arial" w:cs="Arial"/>
                <w:b/>
                <w:lang w:eastAsia="ja-JP"/>
              </w:rPr>
              <w:t>Bemerkungen:</w:t>
            </w:r>
          </w:p>
        </w:tc>
      </w:tr>
      <w:tr>
        <w:trPr>
          <w:trHeight w:val="3686"/>
        </w:trPr>
        <w:tc>
          <w:tcPr>
            <w:tcW w:w="10490" w:type="dxa"/>
            <w:tcBorders>
              <w:right w:val="single" w:sz="4" w:space="0" w:color="auto"/>
            </w:tcBorders>
          </w:tcPr>
          <w:p>
            <w:pPr>
              <w:pStyle w:val="KeinLeerraum"/>
              <w:rPr>
                <w:lang w:eastAsia="ja-JP"/>
              </w:rPr>
            </w:pPr>
          </w:p>
          <w:p>
            <w:pPr>
              <w:spacing w:after="0" w:line="240" w:lineRule="auto"/>
              <w:rPr>
                <w:rFonts w:ascii="MS Gothic" w:eastAsia="MS Gothic" w:hAnsi="MS Gothic" w:cs="MS Gothic"/>
                <w:b/>
                <w:bCs/>
                <w:lang w:eastAsia="ja-JP"/>
              </w:rPr>
            </w:pPr>
            <w:r>
              <w:rPr>
                <w:rFonts w:ascii="MS Gothic" w:eastAsia="MS Gothic" w:hAnsi="MS Gothic" w:cs="MS Gothic"/>
                <w:b/>
                <w:bCs/>
                <w:lang w:eastAsia="ja-JP"/>
              </w:rPr>
              <w:fldChar w:fldCharType="begin">
                <w:ffData>
                  <w:name w:val="Text41"/>
                  <w:enabled/>
                  <w:calcOnExit w:val="0"/>
                  <w:textInput/>
                </w:ffData>
              </w:fldChar>
            </w:r>
            <w:bookmarkStart w:id="28" w:name="Text41"/>
            <w:r>
              <w:rPr>
                <w:rFonts w:ascii="MS Gothic" w:eastAsia="MS Gothic" w:hAnsi="MS Gothic" w:cs="MS Gothic"/>
                <w:b/>
                <w:bCs/>
                <w:lang w:eastAsia="ja-JP"/>
              </w:rPr>
              <w:instrText xml:space="preserve"> FORMTEXT </w:instrText>
            </w:r>
            <w:r>
              <w:rPr>
                <w:rFonts w:ascii="MS Gothic" w:eastAsia="MS Gothic" w:hAnsi="MS Gothic" w:cs="MS Gothic"/>
                <w:b/>
                <w:bCs/>
                <w:lang w:eastAsia="ja-JP"/>
              </w:rPr>
            </w:r>
            <w:r>
              <w:rPr>
                <w:rFonts w:ascii="MS Gothic" w:eastAsia="MS Gothic" w:hAnsi="MS Gothic" w:cs="MS Gothic"/>
                <w:b/>
                <w:bCs/>
                <w:lang w:eastAsia="ja-JP"/>
              </w:rPr>
              <w:fldChar w:fldCharType="separate"/>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t> </w:t>
            </w:r>
            <w:r>
              <w:rPr>
                <w:rFonts w:ascii="MS Gothic" w:eastAsia="MS Gothic" w:hAnsi="MS Gothic" w:cs="MS Gothic"/>
                <w:b/>
                <w:bCs/>
                <w:lang w:eastAsia="ja-JP"/>
              </w:rPr>
              <w:fldChar w:fldCharType="end"/>
            </w:r>
            <w:bookmarkEnd w:id="28"/>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p>
            <w:pPr>
              <w:spacing w:after="0" w:line="240" w:lineRule="auto"/>
              <w:rPr>
                <w:rFonts w:ascii="MS Gothic" w:eastAsia="MS Gothic" w:hAnsi="MS Gothic" w:cs="MS Gothic"/>
                <w:b/>
                <w:bCs/>
                <w:lang w:eastAsia="ja-JP"/>
              </w:rPr>
            </w:pPr>
          </w:p>
        </w:tc>
      </w:tr>
    </w:tbl>
    <w:p>
      <w:pPr>
        <w:spacing w:after="0" w:line="240" w:lineRule="auto"/>
        <w:jc w:val="both"/>
        <w:rPr>
          <w:rFonts w:ascii="Arial" w:eastAsia="MS Mincho" w:hAnsi="Arial" w:cs="Arial"/>
          <w:lang w:eastAsia="ja-JP"/>
        </w:rPr>
      </w:pPr>
    </w:p>
    <w:p>
      <w:pPr>
        <w:spacing w:after="0" w:line="240" w:lineRule="auto"/>
        <w:jc w:val="both"/>
        <w:rPr>
          <w:rFonts w:ascii="Arial" w:eastAsia="MS Mincho" w:hAnsi="Arial" w:cs="Arial"/>
          <w:lang w:eastAsia="ja-JP"/>
        </w:rPr>
      </w:pPr>
      <w:r>
        <w:rPr>
          <w:rFonts w:ascii="Arial" w:eastAsia="MS Mincho" w:hAnsi="Arial" w:cs="Arial"/>
          <w:lang w:eastAsia="ja-JP"/>
        </w:rPr>
        <w:br w:type="column"/>
      </w:r>
    </w:p>
    <w:tbl>
      <w:tblPr>
        <w:tblStyle w:val="Tabellenraster"/>
        <w:tblW w:w="10490" w:type="dxa"/>
        <w:tblInd w:w="108" w:type="dxa"/>
        <w:tblLook w:val="04A0" w:firstRow="1" w:lastRow="0" w:firstColumn="1" w:lastColumn="0" w:noHBand="0" w:noVBand="1"/>
      </w:tblPr>
      <w:tblGrid>
        <w:gridCol w:w="10740"/>
      </w:tblGrid>
      <w:tr>
        <w:tc>
          <w:tcPr>
            <w:tcW w:w="10490" w:type="dxa"/>
          </w:tcPr>
          <w:p>
            <w:pPr>
              <w:ind w:left="142" w:right="317"/>
              <w:rPr>
                <w:rFonts w:ascii="Arial" w:eastAsia="MS Mincho" w:hAnsi="Arial" w:cs="Arial"/>
                <w:lang w:eastAsia="ja-JP"/>
              </w:rPr>
            </w:pPr>
          </w:p>
          <w:p>
            <w:pPr>
              <w:ind w:left="142" w:right="317"/>
              <w:rPr>
                <w:rFonts w:ascii="Arial" w:eastAsia="MS Mincho" w:hAnsi="Arial" w:cs="Arial"/>
                <w:lang w:eastAsia="ja-JP"/>
              </w:rPr>
            </w:pPr>
            <w:r>
              <w:rPr>
                <w:rFonts w:ascii="Arial" w:hAnsi="Arial" w:cs="Arial"/>
              </w:rPr>
              <w:t xml:space="preserve">Gemäß der jeweiligen Studien- und Prüfungsordnung (Bachelor Grundschule PO 2015 bzw. Master Sekundarstufe PO 2018) und nach gemeinsamer Beratung haben die Betreuenden der Schule und Hochschule auf der Grundlage der oben aufgeführten formalen und inhaltlichen Kriterien gemeinsam entschieden, dass in Bezug auf das Praktikum im Fach </w:t>
            </w:r>
            <w:r>
              <w:rPr>
                <w:rFonts w:ascii="Arial" w:hAnsi="Arial" w:cs="Arial"/>
                <w:b/>
              </w:rPr>
              <w:t xml:space="preserve">Chemie </w:t>
            </w:r>
            <w:r>
              <w:rPr>
                <w:rFonts w:ascii="Arial" w:hAnsi="Arial" w:cs="Arial"/>
              </w:rPr>
              <w:t>die Voraussetzungen für eine erfolgreiche Teilnahme am ISP</w:t>
            </w:r>
          </w:p>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bookmarkStart w:id="29" w:name="Kontrollkästchen38"/>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29"/>
            <w:r>
              <w:rPr>
                <w:rFonts w:ascii="Arial" w:eastAsia="MS Mincho" w:hAnsi="Arial" w:cs="Arial"/>
                <w:lang w:eastAsia="ja-JP"/>
              </w:rPr>
              <w:t xml:space="preserve"> </w:t>
            </w:r>
            <w:r>
              <w:rPr>
                <w:rFonts w:ascii="Arial" w:eastAsia="MS Mincho" w:hAnsi="Arial" w:cs="Arial"/>
                <w:b/>
                <w:lang w:eastAsia="ja-JP"/>
              </w:rPr>
              <w:t>erfüllt sind.</w:t>
            </w:r>
          </w:p>
          <w:p>
            <w:pPr>
              <w:ind w:left="142" w:right="317"/>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bookmarkStart w:id="30" w:name="Kontrollkästchen37"/>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bookmarkEnd w:id="30"/>
            <w:r>
              <w:rPr>
                <w:rFonts w:ascii="Arial" w:eastAsia="MS Mincho" w:hAnsi="Arial" w:cs="Arial"/>
                <w:lang w:eastAsia="ja-JP"/>
              </w:rPr>
              <w:t xml:space="preserve"> </w:t>
            </w:r>
            <w:r>
              <w:rPr>
                <w:rFonts w:ascii="Arial" w:eastAsia="MS Mincho" w:hAnsi="Arial" w:cs="Arial"/>
                <w:b/>
                <w:lang w:eastAsia="ja-JP"/>
              </w:rPr>
              <w:t>nicht erfüllt sind</w:t>
            </w:r>
            <w:r>
              <w:rPr>
                <w:rFonts w:ascii="Arial" w:eastAsia="MS Mincho" w:hAnsi="Arial" w:cs="Arial"/>
                <w:lang w:eastAsia="ja-JP"/>
              </w:rPr>
              <w:t xml:space="preserve">. </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421"/>
              </w:tabs>
              <w:ind w:right="317"/>
              <w:rPr>
                <w:rFonts w:ascii="Arial" w:eastAsia="MS Mincho" w:hAnsi="Arial" w:cs="Arial"/>
                <w:sz w:val="20"/>
                <w:lang w:eastAsia="ja-JP"/>
              </w:rPr>
            </w:pPr>
            <w:r>
              <w:rPr>
                <w:rFonts w:ascii="Arial" w:eastAsia="MS Mincho" w:hAnsi="Arial" w:cs="Arial"/>
                <w:sz w:val="20"/>
                <w:lang w:eastAsia="ja-JP"/>
              </w:rPr>
              <w:t xml:space="preserve">    Ort/ Datum</w:t>
            </w:r>
            <w:r>
              <w:rPr>
                <w:rFonts w:ascii="Arial" w:eastAsia="MS Mincho" w:hAnsi="Arial" w:cs="Arial"/>
                <w:sz w:val="20"/>
                <w:lang w:eastAsia="ja-JP"/>
              </w:rPr>
              <w:tab/>
              <w:t>Unterschrift Mentor/-in bzw. Ausbildungsberater/-in</w:t>
            </w:r>
          </w:p>
          <w:p>
            <w:pPr>
              <w:ind w:left="142" w:right="317"/>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421"/>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318" w:right="317"/>
              <w:rPr>
                <w:rFonts w:ascii="Arial" w:eastAsia="MS Mincho" w:hAnsi="Arial" w:cs="Arial"/>
                <w:sz w:val="20"/>
                <w:lang w:eastAsia="ja-JP"/>
              </w:rPr>
            </w:pPr>
          </w:p>
          <w:p>
            <w:pPr>
              <w:tabs>
                <w:tab w:val="left" w:pos="5704"/>
              </w:tabs>
              <w:ind w:left="318" w:right="317"/>
              <w:rPr>
                <w:rFonts w:ascii="Arial" w:eastAsia="MS Mincho" w:hAnsi="Arial" w:cs="Arial"/>
                <w:sz w:val="20"/>
                <w:lang w:eastAsia="ja-JP"/>
              </w:rPr>
            </w:pPr>
          </w:p>
          <w:p>
            <w:pPr>
              <w:ind w:left="142"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r>
        <w:rPr>
          <w:rFonts w:ascii="Arial" w:eastAsia="MS Mincho" w:hAnsi="Arial" w:cs="Arial"/>
          <w:lang w:eastAsia="ja-JP"/>
        </w:rPr>
        <w:t xml:space="preserve">   </w:t>
      </w:r>
    </w:p>
    <w:tbl>
      <w:tblPr>
        <w:tblStyle w:val="Tabellenraster"/>
        <w:tblW w:w="10632" w:type="dxa"/>
        <w:tblInd w:w="108" w:type="dxa"/>
        <w:tblLayout w:type="fixed"/>
        <w:tblLook w:val="04A0" w:firstRow="1" w:lastRow="0" w:firstColumn="1" w:lastColumn="0" w:noHBand="0" w:noVBand="1"/>
      </w:tblPr>
      <w:tblGrid>
        <w:gridCol w:w="10632"/>
      </w:tblGrid>
      <w:tr>
        <w:tc>
          <w:tcPr>
            <w:tcW w:w="10632" w:type="dxa"/>
          </w:tcPr>
          <w:p>
            <w:pPr>
              <w:ind w:left="142" w:right="317"/>
              <w:rPr>
                <w:rFonts w:ascii="Arial" w:eastAsia="MS Mincho" w:hAnsi="Arial" w:cs="Arial"/>
                <w:lang w:eastAsia="ja-JP"/>
              </w:rPr>
            </w:pPr>
          </w:p>
          <w:p>
            <w:pPr>
              <w:spacing w:after="240"/>
              <w:ind w:left="142" w:right="318"/>
              <w:rPr>
                <w:rFonts w:ascii="Arial" w:eastAsia="MS Mincho" w:hAnsi="Arial" w:cs="Arial"/>
                <w:b/>
                <w:lang w:eastAsia="ja-JP"/>
              </w:rPr>
            </w:pPr>
            <w:r>
              <w:rPr>
                <w:rFonts w:ascii="Arial" w:eastAsia="MS Mincho" w:hAnsi="Arial" w:cs="Arial"/>
                <w:b/>
                <w:lang w:eastAsia="ja-JP"/>
              </w:rPr>
              <w:t>Von der/dem betreuenden Hochschullehrenden auszufüllen:</w:t>
            </w:r>
          </w:p>
          <w:p>
            <w:pPr>
              <w:spacing w:after="120"/>
              <w:ind w:left="142" w:right="318"/>
              <w:rPr>
                <w:rFonts w:ascii="Arial" w:eastAsia="MS Mincho" w:hAnsi="Arial" w:cs="Arial"/>
                <w:lang w:eastAsia="ja-JP"/>
              </w:rPr>
            </w:pPr>
            <w:r>
              <w:rPr>
                <w:rFonts w:ascii="Arial" w:eastAsia="MS Mincho" w:hAnsi="Arial" w:cs="Arial"/>
                <w:lang w:eastAsia="ja-JP"/>
              </w:rPr>
              <w:t>Die für eine erfolgreiche Teilnahme am ISP erforderlichen Studienleistungen</w:t>
            </w:r>
          </w:p>
          <w:p>
            <w:pPr>
              <w:tabs>
                <w:tab w:val="left" w:pos="567"/>
              </w:tabs>
              <w:spacing w:after="120"/>
              <w:ind w:left="567" w:right="318" w:hanging="425"/>
              <w:rPr>
                <w:rFonts w:ascii="Arial" w:eastAsia="MS Mincho" w:hAnsi="Arial" w:cs="Arial"/>
                <w:lang w:eastAsia="ja-JP"/>
              </w:rPr>
            </w:pPr>
            <w:r>
              <w:rPr>
                <w:rFonts w:ascii="Arial" w:eastAsia="MS Mincho" w:hAnsi="Arial" w:cs="Arial"/>
                <w:lang w:eastAsia="ja-JP"/>
              </w:rPr>
              <w:t xml:space="preserve">1.) </w:t>
            </w:r>
            <w:r>
              <w:rPr>
                <w:rFonts w:ascii="Arial" w:eastAsia="MS Mincho" w:hAnsi="Arial" w:cs="Arial"/>
                <w:lang w:eastAsia="ja-JP"/>
              </w:rPr>
              <w:tab/>
              <w:t>aktive Teilnahme an den gemeinsamen Unterrichtsbesuchen im Rahmen des Fachpraktikums nach Maßgabe der/ des betreuenden Hochschullehrenden</w:t>
            </w:r>
          </w:p>
          <w:p>
            <w:pPr>
              <w:ind w:left="567" w:right="317" w:hanging="425"/>
              <w:rPr>
                <w:rFonts w:ascii="Arial" w:eastAsia="MS Mincho" w:hAnsi="Arial" w:cs="Arial"/>
                <w:lang w:eastAsia="ja-JP"/>
              </w:rPr>
            </w:pPr>
            <w:r>
              <w:rPr>
                <w:rFonts w:ascii="Arial" w:eastAsia="MS Mincho" w:hAnsi="Arial" w:cs="Arial"/>
                <w:lang w:eastAsia="ja-JP"/>
              </w:rPr>
              <w:t>2.)</w:t>
            </w:r>
            <w:r>
              <w:rPr>
                <w:rFonts w:ascii="Arial" w:eastAsia="MS Mincho" w:hAnsi="Arial" w:cs="Arial"/>
                <w:lang w:eastAsia="ja-JP"/>
              </w:rPr>
              <w:tab/>
              <w:t>Weiterführung des Portfolios entsprechend den Anforderungen des Fachs</w:t>
            </w:r>
          </w:p>
          <w:p>
            <w:pPr>
              <w:ind w:left="142" w:right="317"/>
              <w:rPr>
                <w:rFonts w:ascii="Arial" w:eastAsia="MS Mincho" w:hAnsi="Arial" w:cs="Arial"/>
                <w:lang w:eastAsia="ja-JP"/>
              </w:rPr>
            </w:pPr>
          </w:p>
          <w:p>
            <w:pPr>
              <w:spacing w:after="240"/>
              <w:ind w:left="567" w:right="318" w:hanging="425"/>
              <w:rPr>
                <w:rFonts w:ascii="Arial" w:eastAsia="MS Mincho" w:hAnsi="Arial" w:cs="Arial"/>
                <w:b/>
                <w:lang w:eastAsia="ja-JP"/>
              </w:rPr>
            </w:pPr>
            <w:r>
              <w:rPr>
                <w:rFonts w:ascii="Arial" w:eastAsia="MS Mincho" w:hAnsi="Arial" w:cs="Arial"/>
                <w:lang w:eastAsia="ja-JP"/>
              </w:rPr>
              <w:fldChar w:fldCharType="begin">
                <w:ffData>
                  <w:name w:val="Kontrollkästchen38"/>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erbracht.</w:t>
            </w:r>
          </w:p>
          <w:p>
            <w:pPr>
              <w:ind w:left="567" w:right="317" w:hanging="425"/>
              <w:rPr>
                <w:rFonts w:ascii="Arial" w:eastAsia="MS Mincho" w:hAnsi="Arial" w:cs="Arial"/>
                <w:lang w:eastAsia="ja-JP"/>
              </w:rPr>
            </w:pPr>
            <w:r>
              <w:rPr>
                <w:rFonts w:ascii="Arial" w:eastAsia="MS Mincho" w:hAnsi="Arial" w:cs="Arial"/>
                <w:lang w:eastAsia="ja-JP"/>
              </w:rPr>
              <w:fldChar w:fldCharType="begin">
                <w:ffData>
                  <w:name w:val="Kontrollkästchen37"/>
                  <w:enabled/>
                  <w:calcOnExit w:val="0"/>
                  <w:checkBox>
                    <w:sizeAuto/>
                    <w:default w:val="0"/>
                    <w:checked w:val="0"/>
                  </w:checkBox>
                </w:ffData>
              </w:fldChar>
            </w:r>
            <w:r>
              <w:rPr>
                <w:rFonts w:ascii="Arial" w:eastAsia="MS Mincho" w:hAnsi="Arial" w:cs="Arial"/>
                <w:lang w:eastAsia="ja-JP"/>
              </w:rPr>
              <w:instrText xml:space="preserve"> FORMCHECKBOX </w:instrText>
            </w:r>
            <w:r>
              <w:rPr>
                <w:rFonts w:ascii="Arial" w:eastAsia="MS Mincho" w:hAnsi="Arial" w:cs="Arial"/>
                <w:lang w:eastAsia="ja-JP"/>
              </w:rPr>
            </w:r>
            <w:r>
              <w:rPr>
                <w:rFonts w:ascii="Arial" w:eastAsia="MS Mincho" w:hAnsi="Arial" w:cs="Arial"/>
                <w:lang w:eastAsia="ja-JP"/>
              </w:rPr>
              <w:fldChar w:fldCharType="separate"/>
            </w:r>
            <w:r>
              <w:rPr>
                <w:rFonts w:ascii="Arial" w:eastAsia="MS Mincho" w:hAnsi="Arial" w:cs="Arial"/>
                <w:lang w:eastAsia="ja-JP"/>
              </w:rPr>
              <w:fldChar w:fldCharType="end"/>
            </w:r>
            <w:r>
              <w:rPr>
                <w:rFonts w:ascii="Arial" w:eastAsia="MS Mincho" w:hAnsi="Arial" w:cs="Arial"/>
                <w:lang w:eastAsia="ja-JP"/>
              </w:rPr>
              <w:tab/>
            </w:r>
            <w:r>
              <w:rPr>
                <w:rFonts w:ascii="Arial" w:eastAsia="MS Mincho" w:hAnsi="Arial" w:cs="Arial"/>
                <w:b/>
                <w:lang w:eastAsia="ja-JP"/>
              </w:rPr>
              <w:t>wurden nicht erbracht</w:t>
            </w:r>
            <w:r>
              <w:rPr>
                <w:rFonts w:ascii="Arial" w:eastAsia="MS Mincho" w:hAnsi="Arial" w:cs="Arial"/>
                <w:lang w:eastAsia="ja-JP"/>
              </w:rPr>
              <w:t xml:space="preserve">. </w:t>
            </w:r>
          </w:p>
          <w:p>
            <w:pPr>
              <w:ind w:left="567" w:right="317" w:hanging="425"/>
              <w:rPr>
                <w:rFonts w:ascii="Arial" w:eastAsia="MS Mincho" w:hAnsi="Arial" w:cs="Arial"/>
                <w:lang w:eastAsia="ja-JP"/>
              </w:rPr>
            </w:pPr>
          </w:p>
          <w:p>
            <w:pPr>
              <w:ind w:left="142" w:right="317"/>
              <w:rPr>
                <w:rFonts w:ascii="Arial" w:eastAsia="MS Mincho" w:hAnsi="Arial" w:cs="Arial"/>
                <w:lang w:eastAsia="ja-JP"/>
              </w:rPr>
            </w:pPr>
          </w:p>
          <w:p>
            <w:pPr>
              <w:ind w:left="142" w:right="317"/>
              <w:rPr>
                <w:rFonts w:ascii="Arial" w:eastAsia="MS Mincho" w:hAnsi="Arial" w:cs="Arial"/>
                <w:lang w:eastAsia="ja-JP"/>
              </w:rPr>
            </w:pPr>
          </w:p>
          <w:p>
            <w:pPr>
              <w:tabs>
                <w:tab w:val="left" w:leader="underscore" w:pos="10206"/>
              </w:tabs>
              <w:ind w:left="142" w:right="318"/>
              <w:rPr>
                <w:rFonts w:ascii="Arial" w:eastAsia="MS Mincho" w:hAnsi="Arial" w:cs="Arial"/>
                <w:lang w:eastAsia="ja-JP"/>
              </w:rPr>
            </w:pPr>
            <w:r>
              <w:rPr>
                <w:rFonts w:ascii="Arial" w:eastAsia="MS Mincho" w:hAnsi="Arial" w:cs="Arial"/>
                <w:lang w:eastAsia="ja-JP"/>
              </w:rPr>
              <w:tab/>
            </w:r>
          </w:p>
          <w:p>
            <w:pPr>
              <w:tabs>
                <w:tab w:val="left" w:pos="5704"/>
              </w:tabs>
              <w:ind w:left="142" w:right="317"/>
              <w:rPr>
                <w:rFonts w:ascii="Arial" w:eastAsia="MS Mincho" w:hAnsi="Arial" w:cs="Arial"/>
                <w:sz w:val="20"/>
                <w:lang w:eastAsia="ja-JP"/>
              </w:rPr>
            </w:pPr>
            <w:r>
              <w:rPr>
                <w:rFonts w:ascii="Arial" w:eastAsia="MS Mincho" w:hAnsi="Arial" w:cs="Arial"/>
                <w:sz w:val="20"/>
                <w:lang w:eastAsia="ja-JP"/>
              </w:rPr>
              <w:t>Ort/ Datum</w:t>
            </w:r>
            <w:r>
              <w:rPr>
                <w:rFonts w:ascii="Arial" w:eastAsia="MS Mincho" w:hAnsi="Arial" w:cs="Arial"/>
                <w:sz w:val="20"/>
                <w:lang w:eastAsia="ja-JP"/>
              </w:rPr>
              <w:tab/>
              <w:t xml:space="preserve">                     Unterschrift Betreuer/-in Hochschule</w:t>
            </w:r>
          </w:p>
          <w:p>
            <w:pPr>
              <w:tabs>
                <w:tab w:val="left" w:pos="5704"/>
              </w:tabs>
              <w:ind w:left="142" w:right="317"/>
              <w:rPr>
                <w:rFonts w:ascii="Arial" w:eastAsia="MS Mincho" w:hAnsi="Arial" w:cs="Arial"/>
                <w:sz w:val="20"/>
                <w:lang w:eastAsia="ja-JP"/>
              </w:rPr>
            </w:pPr>
          </w:p>
          <w:p>
            <w:pPr>
              <w:ind w:left="142" w:right="317"/>
              <w:rPr>
                <w:rFonts w:ascii="Arial" w:eastAsia="MS Mincho" w:hAnsi="Arial" w:cs="Arial"/>
                <w:lang w:eastAsia="ja-JP"/>
              </w:rPr>
            </w:pPr>
          </w:p>
          <w:p>
            <w:pPr>
              <w:tabs>
                <w:tab w:val="left" w:pos="5704"/>
              </w:tabs>
              <w:ind w:right="317"/>
              <w:rPr>
                <w:rFonts w:ascii="Arial" w:eastAsia="MS Mincho" w:hAnsi="Arial" w:cs="Arial"/>
                <w:lang w:eastAsia="ja-JP"/>
              </w:rPr>
            </w:pPr>
          </w:p>
        </w:tc>
      </w:tr>
    </w:tbl>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p>
      <w:pPr>
        <w:spacing w:after="0" w:line="240" w:lineRule="auto"/>
        <w:rPr>
          <w:rFonts w:ascii="Arial" w:eastAsia="MS Mincho" w:hAnsi="Arial" w:cs="Arial"/>
          <w:lang w:eastAsia="ja-JP"/>
        </w:rPr>
      </w:pPr>
    </w:p>
    <w:sectPr>
      <w:headerReference w:type="first" r:id="rId8"/>
      <w:pgSz w:w="11906" w:h="16838"/>
      <w:pgMar w:top="720" w:right="720" w:bottom="720" w:left="720" w:header="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Dieser Bewertungsbogen ist von der/dem betreuenden Hochschullehrenden im SoSe spätestens bis zum 23.08. und im WiSe spätestens bis zum 23.02. im Praktikumsamt abzugeben.</w:t>
      </w:r>
    </w:p>
  </w:footnote>
  <w:footnote w:id="2">
    <w:p>
      <w:pPr>
        <w:spacing w:after="0" w:line="240" w:lineRule="auto"/>
        <w:rPr>
          <w:rFonts w:ascii="Arial" w:eastAsia="Times New Roman" w:hAnsi="Arial" w:cs="Arial"/>
          <w:kern w:val="28"/>
          <w:sz w:val="16"/>
          <w:szCs w:val="16"/>
          <w:lang w:eastAsia="de-DE"/>
        </w:rPr>
      </w:pPr>
      <w:r>
        <w:rPr>
          <w:rStyle w:val="Funotenzeichen"/>
          <w:rFonts w:ascii="Arial" w:hAnsi="Arial" w:cs="Arial"/>
          <w:sz w:val="18"/>
          <w:szCs w:val="18"/>
        </w:rPr>
        <w:footnoteRef/>
      </w:r>
      <w:r>
        <w:rPr>
          <w:rFonts w:ascii="Arial" w:hAnsi="Arial" w:cs="Arial"/>
          <w:sz w:val="18"/>
          <w:szCs w:val="18"/>
        </w:rPr>
        <w:t xml:space="preserve"> </w:t>
      </w:r>
      <w:r>
        <w:rPr>
          <w:rFonts w:ascii="Arial" w:eastAsia="Times New Roman" w:hAnsi="Arial" w:cs="Arial"/>
          <w:kern w:val="28"/>
          <w:sz w:val="18"/>
          <w:szCs w:val="18"/>
          <w:lang w:eastAsia="de-DE"/>
        </w:rPr>
        <w:t>Gemäß Bachelor Grundschule PO 2015 bzw. Master Sekundarstufe PO 2018 ausgearbeitet durch die einzelnen Fächer.</w:t>
      </w:r>
    </w:p>
  </w:footnote>
  <w:footnote w:id="3">
    <w:p>
      <w:pPr>
        <w:pStyle w:val="StandardWeb"/>
        <w:spacing w:before="0" w:beforeAutospacing="0" w:after="0" w:afterAutospacing="0"/>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Bitte machen Sie eine kurze Notiz im Bemerkungsfeld, falls ein Item nicht zu bewerten ist.</w:t>
      </w:r>
      <w:r>
        <w:rPr>
          <w:rStyle w:val="Funotenzeichen"/>
          <w:rFonts w:ascii="Arial" w:hAnsi="Arial" w:cs="Arial"/>
          <w:sz w:val="18"/>
          <w:szCs w:val="18"/>
        </w:rPr>
        <w:t xml:space="preserve"> </w:t>
      </w:r>
      <w:r>
        <w:rPr>
          <w:rFonts w:ascii="Arial" w:hAnsi="Arial" w:cs="Arial"/>
          <w:sz w:val="18"/>
          <w:szCs w:val="18"/>
        </w:rPr>
        <w:t xml:space="preserve">Die Voraussetzungen für eine   </w:t>
      </w:r>
    </w:p>
    <w:p>
      <w:pPr>
        <w:pStyle w:val="StandardWeb"/>
        <w:spacing w:before="0" w:beforeAutospacing="0" w:after="0" w:afterAutospacing="0"/>
        <w:rPr>
          <w:rFonts w:ascii="Arial" w:hAnsi="Arial" w:cs="Arial"/>
          <w:sz w:val="18"/>
          <w:szCs w:val="18"/>
        </w:rPr>
      </w:pPr>
      <w:r>
        <w:rPr>
          <w:rFonts w:ascii="Arial" w:hAnsi="Arial" w:cs="Arial"/>
          <w:sz w:val="18"/>
          <w:szCs w:val="18"/>
        </w:rPr>
        <w:t xml:space="preserve">  erfolgreiche Teilnahme im Fach Chemie sind erfüllt, wenn mindestens 10 der 14 Standards mit MKN oder besser bewertet  </w:t>
      </w:r>
    </w:p>
    <w:p>
      <w:pPr>
        <w:pStyle w:val="StandardWeb"/>
        <w:spacing w:before="0" w:beforeAutospacing="0" w:after="0" w:afterAutospacing="0"/>
        <w:rPr>
          <w:rFonts w:ascii="Arial" w:hAnsi="Arial" w:cs="Arial"/>
          <w:sz w:val="18"/>
          <w:szCs w:val="18"/>
        </w:rPr>
      </w:pPr>
      <w:r>
        <w:rPr>
          <w:rFonts w:ascii="Arial" w:hAnsi="Arial" w:cs="Arial"/>
          <w:sz w:val="18"/>
          <w:szCs w:val="18"/>
        </w:rPr>
        <w:t xml:space="preserve">  werden.</w:t>
      </w:r>
    </w:p>
  </w:footnote>
  <w:footnote w:id="4">
    <w:p>
      <w:pPr>
        <w:pStyle w:val="Funotentext"/>
        <w:rPr>
          <w:rFonts w:ascii="Arial" w:hAnsi="Arial" w:cs="Arial"/>
          <w:sz w:val="18"/>
          <w:szCs w:val="18"/>
        </w:rPr>
      </w:pPr>
      <w:r>
        <w:rPr>
          <w:rStyle w:val="Funotenzeichen"/>
          <w:rFonts w:ascii="Arial" w:hAnsi="Arial" w:cs="Arial"/>
          <w:sz w:val="18"/>
          <w:szCs w:val="18"/>
        </w:rPr>
        <w:footnoteRef/>
      </w:r>
      <w:r>
        <w:rPr>
          <w:rFonts w:ascii="Arial" w:hAnsi="Arial" w:cs="Arial"/>
          <w:sz w:val="18"/>
          <w:szCs w:val="18"/>
        </w:rPr>
        <w:t xml:space="preserve"> Die zu diesem Zeitpunkt des Studiums zu erwartenden Mindestleistungen sind erfüllt (ausreichend).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Kopfzeile"/>
    </w:pPr>
    <w:r>
      <w:rPr>
        <w:noProof/>
        <w:lang w:eastAsia="de-DE"/>
      </w:rPr>
      <w:drawing>
        <wp:anchor distT="0" distB="0" distL="114300" distR="114300" simplePos="0" relativeHeight="251659264" behindDoc="0" locked="0" layoutInCell="1" allowOverlap="1">
          <wp:simplePos x="0" y="0"/>
          <wp:positionH relativeFrom="margin">
            <wp:align>right</wp:align>
          </wp:positionH>
          <wp:positionV relativeFrom="margin">
            <wp:align>top</wp:align>
          </wp:positionV>
          <wp:extent cx="1976400" cy="507600"/>
          <wp:effectExtent l="0" t="0" r="0" b="6985"/>
          <wp:wrapNone/>
          <wp:docPr id="289420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42088" name="Grafik 2894208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embed="rId2"/>
                      </a:ext>
                    </a:extLst>
                  </a:blip>
                  <a:stretch>
                    <a:fillRect/>
                  </a:stretch>
                </pic:blipFill>
                <pic:spPr>
                  <a:xfrm>
                    <a:off x="0" y="0"/>
                    <a:ext cx="1976400" cy="50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B308F"/>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 w15:restartNumberingAfterBreak="0">
    <w:nsid w:val="0C7F0DBB"/>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09A3"/>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1D8943E8"/>
    <w:multiLevelType w:val="hybridMultilevel"/>
    <w:tmpl w:val="AC746F96"/>
    <w:lvl w:ilvl="0" w:tplc="0407000F">
      <w:start w:val="1"/>
      <w:numFmt w:val="decimal"/>
      <w:lvlText w:val="%1."/>
      <w:lvlJc w:val="left"/>
      <w:pPr>
        <w:ind w:left="1039" w:hanging="360"/>
      </w:pPr>
    </w:lvl>
    <w:lvl w:ilvl="1" w:tplc="04070019" w:tentative="1">
      <w:start w:val="1"/>
      <w:numFmt w:val="lowerLetter"/>
      <w:lvlText w:val="%2."/>
      <w:lvlJc w:val="left"/>
      <w:pPr>
        <w:ind w:left="1759" w:hanging="360"/>
      </w:pPr>
    </w:lvl>
    <w:lvl w:ilvl="2" w:tplc="0407001B" w:tentative="1">
      <w:start w:val="1"/>
      <w:numFmt w:val="lowerRoman"/>
      <w:lvlText w:val="%3."/>
      <w:lvlJc w:val="right"/>
      <w:pPr>
        <w:ind w:left="2479" w:hanging="180"/>
      </w:pPr>
    </w:lvl>
    <w:lvl w:ilvl="3" w:tplc="0407000F" w:tentative="1">
      <w:start w:val="1"/>
      <w:numFmt w:val="decimal"/>
      <w:lvlText w:val="%4."/>
      <w:lvlJc w:val="left"/>
      <w:pPr>
        <w:ind w:left="3199" w:hanging="360"/>
      </w:pPr>
    </w:lvl>
    <w:lvl w:ilvl="4" w:tplc="04070019" w:tentative="1">
      <w:start w:val="1"/>
      <w:numFmt w:val="lowerLetter"/>
      <w:lvlText w:val="%5."/>
      <w:lvlJc w:val="left"/>
      <w:pPr>
        <w:ind w:left="3919" w:hanging="360"/>
      </w:pPr>
    </w:lvl>
    <w:lvl w:ilvl="5" w:tplc="0407001B" w:tentative="1">
      <w:start w:val="1"/>
      <w:numFmt w:val="lowerRoman"/>
      <w:lvlText w:val="%6."/>
      <w:lvlJc w:val="right"/>
      <w:pPr>
        <w:ind w:left="4639" w:hanging="180"/>
      </w:pPr>
    </w:lvl>
    <w:lvl w:ilvl="6" w:tplc="0407000F" w:tentative="1">
      <w:start w:val="1"/>
      <w:numFmt w:val="decimal"/>
      <w:lvlText w:val="%7."/>
      <w:lvlJc w:val="left"/>
      <w:pPr>
        <w:ind w:left="5359" w:hanging="360"/>
      </w:pPr>
    </w:lvl>
    <w:lvl w:ilvl="7" w:tplc="04070019" w:tentative="1">
      <w:start w:val="1"/>
      <w:numFmt w:val="lowerLetter"/>
      <w:lvlText w:val="%8."/>
      <w:lvlJc w:val="left"/>
      <w:pPr>
        <w:ind w:left="6079" w:hanging="360"/>
      </w:pPr>
    </w:lvl>
    <w:lvl w:ilvl="8" w:tplc="0407001B" w:tentative="1">
      <w:start w:val="1"/>
      <w:numFmt w:val="lowerRoman"/>
      <w:lvlText w:val="%9."/>
      <w:lvlJc w:val="right"/>
      <w:pPr>
        <w:ind w:left="6799" w:hanging="180"/>
      </w:pPr>
    </w:lvl>
  </w:abstractNum>
  <w:abstractNum w:abstractNumId="4" w15:restartNumberingAfterBreak="0">
    <w:nsid w:val="2581084A"/>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5" w15:restartNumberingAfterBreak="0">
    <w:nsid w:val="260675A8"/>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3911AE"/>
    <w:multiLevelType w:val="hybridMultilevel"/>
    <w:tmpl w:val="037E57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A1B65E6"/>
    <w:multiLevelType w:val="hybridMultilevel"/>
    <w:tmpl w:val="F2A6712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8621190"/>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9" w15:restartNumberingAfterBreak="0">
    <w:nsid w:val="52E61B40"/>
    <w:multiLevelType w:val="hybridMultilevel"/>
    <w:tmpl w:val="5D342CC8"/>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6DBE67EF"/>
    <w:multiLevelType w:val="hybridMultilevel"/>
    <w:tmpl w:val="0876120A"/>
    <w:lvl w:ilvl="0" w:tplc="04070001">
      <w:start w:val="1"/>
      <w:numFmt w:val="bullet"/>
      <w:lvlText w:val=""/>
      <w:lvlJc w:val="left"/>
      <w:pPr>
        <w:ind w:left="2844" w:hanging="360"/>
      </w:pPr>
      <w:rPr>
        <w:rFonts w:ascii="Symbol" w:hAnsi="Symbol" w:hint="default"/>
      </w:rPr>
    </w:lvl>
    <w:lvl w:ilvl="1" w:tplc="04070003" w:tentative="1">
      <w:start w:val="1"/>
      <w:numFmt w:val="bullet"/>
      <w:lvlText w:val="o"/>
      <w:lvlJc w:val="left"/>
      <w:pPr>
        <w:ind w:left="3564" w:hanging="360"/>
      </w:pPr>
      <w:rPr>
        <w:rFonts w:ascii="Courier New" w:hAnsi="Courier New" w:cs="Courier New" w:hint="default"/>
      </w:rPr>
    </w:lvl>
    <w:lvl w:ilvl="2" w:tplc="04070005" w:tentative="1">
      <w:start w:val="1"/>
      <w:numFmt w:val="bullet"/>
      <w:lvlText w:val=""/>
      <w:lvlJc w:val="left"/>
      <w:pPr>
        <w:ind w:left="4284" w:hanging="360"/>
      </w:pPr>
      <w:rPr>
        <w:rFonts w:ascii="Wingdings" w:hAnsi="Wingdings" w:hint="default"/>
      </w:rPr>
    </w:lvl>
    <w:lvl w:ilvl="3" w:tplc="04070001" w:tentative="1">
      <w:start w:val="1"/>
      <w:numFmt w:val="bullet"/>
      <w:lvlText w:val=""/>
      <w:lvlJc w:val="left"/>
      <w:pPr>
        <w:ind w:left="5004" w:hanging="360"/>
      </w:pPr>
      <w:rPr>
        <w:rFonts w:ascii="Symbol" w:hAnsi="Symbol" w:hint="default"/>
      </w:rPr>
    </w:lvl>
    <w:lvl w:ilvl="4" w:tplc="04070003" w:tentative="1">
      <w:start w:val="1"/>
      <w:numFmt w:val="bullet"/>
      <w:lvlText w:val="o"/>
      <w:lvlJc w:val="left"/>
      <w:pPr>
        <w:ind w:left="5724" w:hanging="360"/>
      </w:pPr>
      <w:rPr>
        <w:rFonts w:ascii="Courier New" w:hAnsi="Courier New" w:cs="Courier New" w:hint="default"/>
      </w:rPr>
    </w:lvl>
    <w:lvl w:ilvl="5" w:tplc="04070005" w:tentative="1">
      <w:start w:val="1"/>
      <w:numFmt w:val="bullet"/>
      <w:lvlText w:val=""/>
      <w:lvlJc w:val="left"/>
      <w:pPr>
        <w:ind w:left="6444" w:hanging="360"/>
      </w:pPr>
      <w:rPr>
        <w:rFonts w:ascii="Wingdings" w:hAnsi="Wingdings" w:hint="default"/>
      </w:rPr>
    </w:lvl>
    <w:lvl w:ilvl="6" w:tplc="04070001" w:tentative="1">
      <w:start w:val="1"/>
      <w:numFmt w:val="bullet"/>
      <w:lvlText w:val=""/>
      <w:lvlJc w:val="left"/>
      <w:pPr>
        <w:ind w:left="7164" w:hanging="360"/>
      </w:pPr>
      <w:rPr>
        <w:rFonts w:ascii="Symbol" w:hAnsi="Symbol" w:hint="default"/>
      </w:rPr>
    </w:lvl>
    <w:lvl w:ilvl="7" w:tplc="04070003" w:tentative="1">
      <w:start w:val="1"/>
      <w:numFmt w:val="bullet"/>
      <w:lvlText w:val="o"/>
      <w:lvlJc w:val="left"/>
      <w:pPr>
        <w:ind w:left="7884" w:hanging="360"/>
      </w:pPr>
      <w:rPr>
        <w:rFonts w:ascii="Courier New" w:hAnsi="Courier New" w:cs="Courier New" w:hint="default"/>
      </w:rPr>
    </w:lvl>
    <w:lvl w:ilvl="8" w:tplc="04070005" w:tentative="1">
      <w:start w:val="1"/>
      <w:numFmt w:val="bullet"/>
      <w:lvlText w:val=""/>
      <w:lvlJc w:val="left"/>
      <w:pPr>
        <w:ind w:left="8604" w:hanging="360"/>
      </w:pPr>
      <w:rPr>
        <w:rFonts w:ascii="Wingdings" w:hAnsi="Wingdings" w:hint="default"/>
      </w:rPr>
    </w:lvl>
  </w:abstractNum>
  <w:abstractNum w:abstractNumId="11" w15:restartNumberingAfterBreak="0">
    <w:nsid w:val="70682522"/>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FD1F49"/>
    <w:multiLevelType w:val="hybridMultilevel"/>
    <w:tmpl w:val="F580F660"/>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4C57AD1"/>
    <w:multiLevelType w:val="hybridMultilevel"/>
    <w:tmpl w:val="828CD3A2"/>
    <w:lvl w:ilvl="0" w:tplc="815627B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7756032F"/>
    <w:multiLevelType w:val="hybridMultilevel"/>
    <w:tmpl w:val="6AACC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8467433"/>
    <w:multiLevelType w:val="hybridMultilevel"/>
    <w:tmpl w:val="F462173C"/>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abstractNumId w:val="13"/>
  </w:num>
  <w:num w:numId="2">
    <w:abstractNumId w:val="10"/>
  </w:num>
  <w:num w:numId="3">
    <w:abstractNumId w:val="14"/>
  </w:num>
  <w:num w:numId="4">
    <w:abstractNumId w:val="7"/>
  </w:num>
  <w:num w:numId="5">
    <w:abstractNumId w:val="5"/>
  </w:num>
  <w:num w:numId="6">
    <w:abstractNumId w:val="11"/>
  </w:num>
  <w:num w:numId="7">
    <w:abstractNumId w:val="12"/>
  </w:num>
  <w:num w:numId="8">
    <w:abstractNumId w:val="1"/>
  </w:num>
  <w:num w:numId="9">
    <w:abstractNumId w:val="3"/>
  </w:num>
  <w:num w:numId="10">
    <w:abstractNumId w:val="9"/>
  </w:num>
  <w:num w:numId="11">
    <w:abstractNumId w:val="4"/>
  </w:num>
  <w:num w:numId="12">
    <w:abstractNumId w:val="2"/>
  </w:num>
  <w:num w:numId="13">
    <w:abstractNumId w:val="6"/>
  </w:num>
  <w:num w:numId="14">
    <w:abstractNumId w:val="8"/>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1"/>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8473373-59DF-4C66-9DDF-0685AF48D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pPr>
      <w:tabs>
        <w:tab w:val="center" w:pos="4536"/>
        <w:tab w:val="right" w:pos="9072"/>
      </w:tabs>
      <w:spacing w:after="0" w:line="240" w:lineRule="auto"/>
    </w:pPr>
    <w:rPr>
      <w:rFonts w:ascii="Times New Roman" w:eastAsia="MS Mincho" w:hAnsi="Times New Roman" w:cs="Times New Roman"/>
      <w:sz w:val="24"/>
      <w:szCs w:val="24"/>
      <w:lang w:eastAsia="ja-JP"/>
    </w:rPr>
  </w:style>
  <w:style w:type="character" w:customStyle="1" w:styleId="FuzeileZchn">
    <w:name w:val="Fußzeile Zchn"/>
    <w:basedOn w:val="Absatz-Standardschriftart"/>
    <w:link w:val="Fuzeile"/>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Funotentext">
    <w:name w:val="footnote text"/>
    <w:basedOn w:val="Standard"/>
    <w:link w:val="FunotentextZchn"/>
    <w:semiHidden/>
    <w:pPr>
      <w:spacing w:after="0" w:line="240" w:lineRule="auto"/>
    </w:pPr>
    <w:rPr>
      <w:rFonts w:ascii="Times New Roman" w:eastAsia="MS Mincho" w:hAnsi="Times New Roman" w:cs="Times New Roman"/>
      <w:sz w:val="20"/>
      <w:szCs w:val="20"/>
      <w:lang w:eastAsia="ja-JP"/>
    </w:rPr>
  </w:style>
  <w:style w:type="character" w:customStyle="1" w:styleId="FunotentextZchn">
    <w:name w:val="Fußnotentext Zchn"/>
    <w:basedOn w:val="Absatz-Standardschriftart"/>
    <w:link w:val="Funotentext"/>
    <w:semiHidden/>
    <w:rPr>
      <w:rFonts w:ascii="Times New Roman" w:eastAsia="MS Mincho" w:hAnsi="Times New Roman" w:cs="Times New Roman"/>
      <w:sz w:val="20"/>
      <w:szCs w:val="20"/>
      <w:lang w:eastAsia="ja-JP"/>
    </w:rPr>
  </w:style>
  <w:style w:type="character" w:styleId="Funotenzeichen">
    <w:name w:val="footnote reference"/>
    <w:semiHidden/>
    <w:rPr>
      <w:vertAlign w:val="superscript"/>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paragraph" w:styleId="Listenabsatz">
    <w:name w:val="List Paragraph"/>
    <w:basedOn w:val="Standard"/>
    <w:uiPriority w:val="34"/>
    <w:qFormat/>
    <w:pPr>
      <w:ind w:left="720"/>
      <w:contextualSpacing/>
    </w:p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character" w:styleId="Platzhaltertext">
    <w:name w:val="Placeholder Text"/>
    <w:basedOn w:val="Absatz-Standardschriftart"/>
    <w:uiPriority w:val="99"/>
    <w:semiHidden/>
    <w:rPr>
      <w:color w:val="808080"/>
    </w:rPr>
  </w:style>
  <w:style w:type="paragraph" w:styleId="KeinLeerraum">
    <w:name w:val="No Spacing"/>
    <w:uiPriority w:val="1"/>
    <w:qFormat/>
    <w:pPr>
      <w:spacing w:after="0" w:line="240" w:lineRule="auto"/>
    </w:pPr>
  </w:style>
  <w:style w:type="paragraph" w:styleId="StandardWeb">
    <w:name w:val="Normal (Web)"/>
    <w:basedOn w:val="Standard"/>
    <w:uiPriority w:val="99"/>
    <w:unhideWhenUsed/>
    <w:pPr>
      <w:spacing w:before="100" w:beforeAutospacing="1" w:after="100" w:afterAutospacing="1" w:line="240" w:lineRule="auto"/>
    </w:pPr>
    <w:rPr>
      <w:rFonts w:ascii="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998079">
      <w:bodyDiv w:val="1"/>
      <w:marLeft w:val="0"/>
      <w:marRight w:val="0"/>
      <w:marTop w:val="0"/>
      <w:marBottom w:val="0"/>
      <w:divBdr>
        <w:top w:val="none" w:sz="0" w:space="0" w:color="auto"/>
        <w:left w:val="none" w:sz="0" w:space="0" w:color="auto"/>
        <w:bottom w:val="none" w:sz="0" w:space="0" w:color="auto"/>
        <w:right w:val="none" w:sz="0" w:space="0" w:color="auto"/>
      </w:divBdr>
    </w:div>
    <w:div w:id="323289395">
      <w:bodyDiv w:val="1"/>
      <w:marLeft w:val="0"/>
      <w:marRight w:val="0"/>
      <w:marTop w:val="0"/>
      <w:marBottom w:val="0"/>
      <w:divBdr>
        <w:top w:val="none" w:sz="0" w:space="0" w:color="auto"/>
        <w:left w:val="none" w:sz="0" w:space="0" w:color="auto"/>
        <w:bottom w:val="none" w:sz="0" w:space="0" w:color="auto"/>
        <w:right w:val="none" w:sz="0" w:space="0" w:color="auto"/>
      </w:divBdr>
    </w:div>
    <w:div w:id="403845718">
      <w:bodyDiv w:val="1"/>
      <w:marLeft w:val="0"/>
      <w:marRight w:val="0"/>
      <w:marTop w:val="0"/>
      <w:marBottom w:val="0"/>
      <w:divBdr>
        <w:top w:val="none" w:sz="0" w:space="0" w:color="auto"/>
        <w:left w:val="none" w:sz="0" w:space="0" w:color="auto"/>
        <w:bottom w:val="none" w:sz="0" w:space="0" w:color="auto"/>
        <w:right w:val="none" w:sz="0" w:space="0" w:color="auto"/>
      </w:divBdr>
    </w:div>
    <w:div w:id="913592131">
      <w:bodyDiv w:val="1"/>
      <w:marLeft w:val="0"/>
      <w:marRight w:val="0"/>
      <w:marTop w:val="0"/>
      <w:marBottom w:val="0"/>
      <w:divBdr>
        <w:top w:val="none" w:sz="0" w:space="0" w:color="auto"/>
        <w:left w:val="none" w:sz="0" w:space="0" w:color="auto"/>
        <w:bottom w:val="none" w:sz="0" w:space="0" w:color="auto"/>
        <w:right w:val="none" w:sz="0" w:space="0" w:color="auto"/>
      </w:divBdr>
    </w:div>
    <w:div w:id="960527074">
      <w:bodyDiv w:val="1"/>
      <w:marLeft w:val="0"/>
      <w:marRight w:val="0"/>
      <w:marTop w:val="0"/>
      <w:marBottom w:val="0"/>
      <w:divBdr>
        <w:top w:val="none" w:sz="0" w:space="0" w:color="auto"/>
        <w:left w:val="none" w:sz="0" w:space="0" w:color="auto"/>
        <w:bottom w:val="none" w:sz="0" w:space="0" w:color="auto"/>
        <w:right w:val="none" w:sz="0" w:space="0" w:color="auto"/>
      </w:divBdr>
    </w:div>
    <w:div w:id="1352300035">
      <w:bodyDiv w:val="1"/>
      <w:marLeft w:val="0"/>
      <w:marRight w:val="0"/>
      <w:marTop w:val="0"/>
      <w:marBottom w:val="0"/>
      <w:divBdr>
        <w:top w:val="none" w:sz="0" w:space="0" w:color="auto"/>
        <w:left w:val="none" w:sz="0" w:space="0" w:color="auto"/>
        <w:bottom w:val="none" w:sz="0" w:space="0" w:color="auto"/>
        <w:right w:val="none" w:sz="0" w:space="0" w:color="auto"/>
      </w:divBdr>
    </w:div>
    <w:div w:id="1616130890">
      <w:bodyDiv w:val="1"/>
      <w:marLeft w:val="0"/>
      <w:marRight w:val="0"/>
      <w:marTop w:val="0"/>
      <w:marBottom w:val="0"/>
      <w:divBdr>
        <w:top w:val="none" w:sz="0" w:space="0" w:color="auto"/>
        <w:left w:val="none" w:sz="0" w:space="0" w:color="auto"/>
        <w:bottom w:val="none" w:sz="0" w:space="0" w:color="auto"/>
        <w:right w:val="none" w:sz="0" w:space="0" w:color="auto"/>
      </w:divBdr>
    </w:div>
    <w:div w:id="200635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A877F-5C4C-4527-B3D6-78EE5530B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4245</Characters>
  <Application>Microsoft Office Word</Application>
  <DocSecurity>4</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PH Weingarten</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Sophia Stoll</dc:creator>
  <cp:lastModifiedBy>Berger-Thiel Carla</cp:lastModifiedBy>
  <cp:revision>2</cp:revision>
  <cp:lastPrinted>2018-02-13T09:32:00Z</cp:lastPrinted>
  <dcterms:created xsi:type="dcterms:W3CDTF">2025-02-26T08:57:00Z</dcterms:created>
  <dcterms:modified xsi:type="dcterms:W3CDTF">2025-02-26T08:57:00Z</dcterms:modified>
</cp:coreProperties>
</file>