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Kopfzeile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>Pädagogische Hochschule Weingarten</w:t>
      </w:r>
    </w:p>
    <w:p>
      <w:pPr>
        <w:pStyle w:val="Kopfzeile"/>
        <w:rPr>
          <w:rFonts w:ascii="Arial" w:hAnsi="Arial" w:cs="Arial"/>
          <w:color w:val="808080"/>
          <w:sz w:val="22"/>
          <w:szCs w:val="22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4762500</wp:posOffset>
            </wp:positionH>
            <wp:positionV relativeFrom="margin">
              <wp:posOffset>234950</wp:posOffset>
            </wp:positionV>
            <wp:extent cx="1976400" cy="507600"/>
            <wp:effectExtent l="0" t="0" r="0" b="6985"/>
            <wp:wrapNone/>
            <wp:docPr id="289420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2088" name="Grafik 289420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4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808080"/>
          <w:sz w:val="22"/>
          <w:szCs w:val="22"/>
        </w:rPr>
        <w:t>Praktikumsamt</w:t>
      </w:r>
    </w:p>
    <w:p>
      <w:pPr>
        <w:pStyle w:val="Kopfzeile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>Kirchplatz 2, 88250 Weingarten</w:t>
      </w:r>
    </w:p>
    <w:p>
      <w:pPr>
        <w:pStyle w:val="Kopfzeile"/>
        <w:rPr>
          <w:rFonts w:ascii="Arial" w:eastAsia="Times New Roman" w:hAnsi="Arial" w:cs="Arial"/>
          <w:b/>
          <w:sz w:val="28"/>
          <w:szCs w:val="28"/>
          <w:lang w:eastAsia="de-DE"/>
        </w:rPr>
      </w:pPr>
      <w:r>
        <w:rPr>
          <w:rFonts w:ascii="Arial" w:hAnsi="Arial" w:cs="Arial"/>
          <w:b/>
          <w:color w:val="808080"/>
          <w:sz w:val="22"/>
          <w:szCs w:val="22"/>
        </w:rPr>
        <w:t>Stand: August 2024</w:t>
      </w:r>
    </w:p>
    <w:p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ISP – Schulbewertungsbogen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eastAsia="ja-JP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993"/>
        <w:gridCol w:w="2268"/>
        <w:gridCol w:w="496"/>
        <w:gridCol w:w="3331"/>
      </w:tblGrid>
      <w:tr>
        <w:trPr>
          <w:trHeight w:val="360"/>
        </w:trPr>
        <w:tc>
          <w:tcPr>
            <w:tcW w:w="4395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sz w:val="12"/>
                <w:szCs w:val="12"/>
                <w:lang w:eastAsia="ja-JP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Name, Vorname: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MS Mincho" w:hAnsi="Arial" w:cs="Arial"/>
                <w:b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lang w:eastAsia="ja-JP"/>
              </w:rPr>
            </w:r>
            <w:r>
              <w:rPr>
                <w:rFonts w:ascii="Arial" w:eastAsia="MS Mincho" w:hAnsi="Arial" w:cs="Arial"/>
                <w:b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lang w:eastAsia="ja-JP"/>
              </w:rPr>
              <w:fldChar w:fldCharType="end"/>
            </w:r>
            <w:bookmarkEnd w:id="0"/>
          </w:p>
        </w:tc>
        <w:tc>
          <w:tcPr>
            <w:tcW w:w="22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12"/>
                <w:szCs w:val="12"/>
                <w:lang w:eastAsia="ja-JP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Lehramt:</w:t>
            </w:r>
          </w:p>
          <w:p>
            <w:pPr>
              <w:tabs>
                <w:tab w:val="right" w:pos="1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noProof/>
                <w:lang w:eastAsia="de-DE"/>
              </w:rPr>
            </w:pPr>
            <w:r>
              <w:rPr>
                <w:rFonts w:ascii="Arial" w:eastAsia="MS Mincho" w:hAnsi="Arial" w:cs="Arial"/>
                <w:lang w:eastAsia="ja-JP"/>
              </w:rPr>
              <w:t>GS (BA)</w:t>
            </w:r>
            <w:r>
              <w:rPr>
                <w:rFonts w:ascii="Arial" w:eastAsia="MS Mincho" w:hAnsi="Arial" w:cs="Arial"/>
                <w:lang w:eastAsia="ja-JP"/>
              </w:rPr>
              <w:tab/>
            </w:r>
            <w:r>
              <w:rPr>
                <w:rFonts w:ascii="Arial" w:eastAsia="MS Mincho" w:hAnsi="Arial" w:cs="Arial"/>
                <w:lang w:eastAsia="ja-JP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>
              <w:rPr>
                <w:rFonts w:ascii="Arial" w:eastAsia="MS Mincho" w:hAnsi="Arial" w:cs="Arial"/>
                <w:lang w:eastAsia="ja-JP"/>
              </w:rPr>
              <w:instrText xml:space="preserve"> FORMCHECKBOX </w:instrText>
            </w:r>
            <w:r>
              <w:rPr>
                <w:rFonts w:ascii="Arial" w:eastAsia="MS Mincho" w:hAnsi="Arial" w:cs="Arial"/>
                <w:lang w:eastAsia="ja-JP"/>
              </w:rPr>
            </w:r>
            <w:r>
              <w:rPr>
                <w:rFonts w:ascii="Arial" w:eastAsia="MS Mincho" w:hAnsi="Arial" w:cs="Arial"/>
                <w:lang w:eastAsia="ja-JP"/>
              </w:rPr>
              <w:fldChar w:fldCharType="separate"/>
            </w:r>
            <w:r>
              <w:fldChar w:fldCharType="end"/>
            </w:r>
            <w:bookmarkEnd w:id="1"/>
          </w:p>
          <w:p>
            <w:pPr>
              <w:tabs>
                <w:tab w:val="right" w:pos="1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noProof/>
                <w:lang w:eastAsia="de-DE"/>
              </w:rPr>
            </w:pPr>
            <w:r>
              <w:rPr>
                <w:rFonts w:ascii="Arial" w:eastAsia="MS Mincho" w:hAnsi="Arial" w:cs="Arial"/>
                <w:lang w:eastAsia="ja-JP"/>
              </w:rPr>
              <w:t>Sek I (MA)</w:t>
            </w:r>
            <w:r>
              <w:rPr>
                <w:rFonts w:ascii="Arial" w:eastAsia="MS Mincho" w:hAnsi="Arial" w:cs="Arial"/>
                <w:lang w:eastAsia="ja-JP"/>
              </w:rPr>
              <w:tab/>
            </w:r>
            <w:r>
              <w:rPr>
                <w:rFonts w:ascii="Arial" w:eastAsia="MS Mincho" w:hAnsi="Arial" w:cs="Arial"/>
                <w:lang w:eastAsia="ja-JP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eastAsia="MS Mincho" w:hAnsi="Arial" w:cs="Arial"/>
                <w:lang w:eastAsia="ja-JP"/>
              </w:rPr>
              <w:instrText xml:space="preserve"> FORMCHECKBOX </w:instrText>
            </w:r>
            <w:r>
              <w:rPr>
                <w:rFonts w:ascii="Arial" w:eastAsia="MS Mincho" w:hAnsi="Arial" w:cs="Arial"/>
                <w:lang w:eastAsia="ja-JP"/>
              </w:rPr>
            </w:r>
            <w:r>
              <w:rPr>
                <w:rFonts w:ascii="Arial" w:eastAsia="MS Mincho" w:hAnsi="Arial" w:cs="Arial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lang w:eastAsia="ja-JP"/>
              </w:rPr>
              <w:fldChar w:fldCharType="end"/>
            </w:r>
            <w:bookmarkEnd w:id="2"/>
          </w:p>
        </w:tc>
        <w:tc>
          <w:tcPr>
            <w:tcW w:w="3827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12"/>
                <w:szCs w:val="12"/>
                <w:lang w:eastAsia="ja-JP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Praktikum in den Fächern:</w:t>
            </w:r>
          </w:p>
          <w:p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eastAsia="MS Mincho" w:hAnsi="Arial" w:cs="Arial"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lang w:eastAsia="ja-JP"/>
              </w:rPr>
            </w:r>
            <w:r>
              <w:rPr>
                <w:rFonts w:ascii="Arial" w:eastAsia="MS Mincho" w:hAnsi="Arial" w:cs="Arial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fldChar w:fldCharType="end"/>
            </w:r>
            <w:bookmarkEnd w:id="3"/>
          </w:p>
          <w:p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eastAsia="MS Mincho" w:hAnsi="Arial" w:cs="Arial"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lang w:eastAsia="ja-JP"/>
              </w:rPr>
            </w:r>
            <w:r>
              <w:rPr>
                <w:rFonts w:ascii="Arial" w:eastAsia="MS Mincho" w:hAnsi="Arial" w:cs="Arial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fldChar w:fldCharType="end"/>
            </w:r>
            <w:bookmarkEnd w:id="4"/>
          </w:p>
          <w:p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</w:tr>
      <w:tr>
        <w:trPr>
          <w:trHeight w:val="360"/>
        </w:trPr>
        <w:tc>
          <w:tcPr>
            <w:tcW w:w="34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72" w:hanging="72"/>
              <w:rPr>
                <w:rFonts w:ascii="Arial" w:eastAsia="MS Mincho" w:hAnsi="Arial" w:cs="Arial"/>
                <w:b/>
                <w:sz w:val="12"/>
                <w:szCs w:val="12"/>
                <w:lang w:eastAsia="ja-JP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72" w:hanging="72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Ausbildungsschule: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72" w:hanging="72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eastAsia="MS Mincho" w:hAnsi="Arial" w:cs="Arial"/>
                <w:b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lang w:eastAsia="ja-JP"/>
              </w:rPr>
            </w:r>
            <w:r>
              <w:rPr>
                <w:rFonts w:ascii="Arial" w:eastAsia="MS Mincho" w:hAnsi="Arial" w:cs="Arial"/>
                <w:b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lang w:eastAsia="ja-JP"/>
              </w:rPr>
              <w:fldChar w:fldCharType="end"/>
            </w:r>
            <w:bookmarkEnd w:id="5"/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72" w:hanging="72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757" w:type="dxa"/>
            <w:gridSpan w:val="3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eastAsia="MS Mincho" w:hAnsi="Arial" w:cs="Arial"/>
                <w:sz w:val="12"/>
                <w:szCs w:val="12"/>
                <w:lang w:eastAsia="ja-JP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Ausbildungsberater/-in: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eastAsia="MS Mincho" w:hAnsi="Arial" w:cs="Arial"/>
                <w:b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lang w:eastAsia="ja-JP"/>
              </w:rPr>
            </w:r>
            <w:r>
              <w:rPr>
                <w:rFonts w:ascii="Arial" w:eastAsia="MS Mincho" w:hAnsi="Arial" w:cs="Arial"/>
                <w:b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lang w:eastAsia="ja-JP"/>
              </w:rPr>
              <w:fldChar w:fldCharType="end"/>
            </w:r>
            <w:bookmarkEnd w:id="6"/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33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sz w:val="12"/>
                <w:szCs w:val="12"/>
                <w:lang w:eastAsia="ja-JP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Praktikumszeitraum: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eastAsia="MS Mincho" w:hAnsi="Arial" w:cs="Arial"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lang w:eastAsia="ja-JP"/>
              </w:rPr>
            </w:r>
            <w:r>
              <w:rPr>
                <w:rFonts w:ascii="Arial" w:eastAsia="MS Mincho" w:hAnsi="Arial" w:cs="Arial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fldChar w:fldCharType="end"/>
            </w:r>
            <w:bookmarkEnd w:id="7"/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</w:tbl>
    <w:p>
      <w:pPr>
        <w:spacing w:after="0" w:line="240" w:lineRule="auto"/>
        <w:rPr>
          <w:rFonts w:ascii="Arial" w:eastAsia="MS Mincho" w:hAnsi="Arial" w:cs="Arial"/>
          <w:lang w:eastAsia="ja-JP"/>
        </w:rPr>
      </w:pPr>
    </w:p>
    <w:p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Mit diesem Bogen bewerten Mentor/-in sowie Ausbildungsberater/-in pädagogische und personale Kompetenzen gemessen am </w:t>
      </w:r>
      <w:r>
        <w:rPr>
          <w:rFonts w:ascii="Arial" w:hAnsi="Arial" w:cs="Arial"/>
        </w:rPr>
        <w:t xml:space="preserve">erwartbaren Ausbildungsstand am Ende des ISPs. </w:t>
      </w:r>
      <w:r>
        <w:rPr>
          <w:rFonts w:ascii="Arial" w:eastAsia="MS Mincho" w:hAnsi="Arial" w:cs="Arial"/>
          <w:lang w:eastAsia="ja-JP"/>
        </w:rPr>
        <w:t>Das Erfüllen der formalen Anforderungen wird ebenfalls mit der Unterschrift bestätigt.</w:t>
      </w:r>
    </w:p>
    <w:p>
      <w:pPr>
        <w:spacing w:after="0" w:line="240" w:lineRule="auto"/>
        <w:rPr>
          <w:rFonts w:ascii="Arial" w:eastAsia="MS Mincho" w:hAnsi="Arial" w:cs="Arial"/>
          <w:lang w:eastAsia="ja-JP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510"/>
        <w:gridCol w:w="425"/>
        <w:gridCol w:w="425"/>
        <w:gridCol w:w="788"/>
        <w:gridCol w:w="425"/>
        <w:gridCol w:w="425"/>
        <w:gridCol w:w="1906"/>
      </w:tblGrid>
      <w:tr>
        <w:trPr>
          <w:trHeight w:val="536"/>
        </w:trPr>
        <w:tc>
          <w:tcPr>
            <w:tcW w:w="6096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Die/der Studierende…</w:t>
            </w:r>
            <w:r>
              <w:rPr>
                <w:rStyle w:val="Funotenzeichen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lang w:eastAsia="ja-JP"/>
              </w:rPr>
            </w:pPr>
          </w:p>
        </w:tc>
        <w:tc>
          <w:tcPr>
            <w:tcW w:w="788" w:type="dxa"/>
            <w:vMerge w:val="restart"/>
            <w:vAlign w:val="bottom"/>
          </w:tcPr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Cs/>
                <w:sz w:val="14"/>
                <w:szCs w:val="16"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4"/>
                <w:szCs w:val="16"/>
                <w:lang w:eastAsia="ja-JP"/>
              </w:rPr>
              <w:t>Mindest-komp.</w:t>
            </w:r>
          </w:p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Cs/>
                <w:sz w:val="14"/>
                <w:szCs w:val="16"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4"/>
                <w:szCs w:val="16"/>
                <w:lang w:eastAsia="ja-JP"/>
              </w:rPr>
              <w:t>niveau (Mkn.)</w:t>
            </w:r>
          </w:p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4"/>
                <w:szCs w:val="16"/>
                <w:lang w:eastAsia="ja-JP"/>
              </w:rPr>
              <w:t>erreicht</w:t>
            </w:r>
            <w:r>
              <w:rPr>
                <w:rStyle w:val="Funotenzeichen"/>
                <w:rFonts w:ascii="Arial" w:eastAsia="MS Gothic" w:hAnsi="Arial" w:cs="Arial"/>
                <w:bCs/>
                <w:sz w:val="14"/>
                <w:szCs w:val="16"/>
                <w:lang w:eastAsia="ja-JP"/>
              </w:rPr>
              <w:footnoteReference w:id="2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MS Gothic" w:hAnsi="Arial" w:cs="Arial"/>
                <w:b/>
                <w:bCs/>
                <w:lang w:eastAsia="ja-JP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lang w:eastAsia="ja-JP"/>
              </w:rPr>
            </w:pPr>
          </w:p>
        </w:tc>
        <w:tc>
          <w:tcPr>
            <w:tcW w:w="1906" w:type="dxa"/>
            <w:vAlign w:val="center"/>
          </w:tcPr>
          <w:p>
            <w:pPr>
              <w:spacing w:after="0" w:line="240" w:lineRule="auto"/>
              <w:rPr>
                <w:rFonts w:ascii="Arial" w:eastAsia="MS Gothic" w:hAnsi="Arial" w:cs="Arial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Bemerkungen:</w:t>
            </w:r>
          </w:p>
        </w:tc>
      </w:tr>
      <w:tr>
        <w:trPr>
          <w:trHeight w:val="536"/>
        </w:trPr>
        <w:tc>
          <w:tcPr>
            <w:tcW w:w="6096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Erziehen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 -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</w:t>
            </w:r>
          </w:p>
        </w:tc>
        <w:tc>
          <w:tcPr>
            <w:tcW w:w="788" w:type="dxa"/>
            <w:vMerge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both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sz w:val="20"/>
                <w:lang w:eastAsia="ja-JP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  <w:t>++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vermittelt Werte und Normen (Einhalten von Regeln einfordern, „Ausdrücke“ unterbinden, Formen des konstruktiven und wertschätzenden Umgangs miteinander vorleben und vermitteln etc.…).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3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8"/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4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9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5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10"/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11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unterstützt selbstbestimmtes Urteilen und Handeln von Schülerinnen und Schülern und erzieht sie zu Selbständigkeit.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12"/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13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14"/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15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wendet Techniken des Classroom-Management/ der Klassenführung sinnvoll an (Klassenzimmer vorbereiten, eigene Positionierung im Klassenzimmer, unterrichtliche Klarheit, Rituale, Überblicken von unterrichtsbezogenen und unterrichtsfremden Schüleraktivitäten etc.).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16"/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17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1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18"/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19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erzeugt eine konstruktive Lernatmosphäre </w:t>
            </w:r>
            <w:r>
              <w:rPr>
                <w:rFonts w:ascii="Arial" w:eastAsia="MS Mincho" w:hAnsi="Arial" w:cs="Arial"/>
                <w:lang w:eastAsia="ja-JP"/>
              </w:rPr>
              <w:br/>
              <w:t>(positives Klassenklima).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2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20"/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3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21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4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22"/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23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reagiert pädagogisch angemessen auf Unterrichtsstörungen und Konflikte.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5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24"/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6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25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7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26"/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27"/>
          </w:p>
        </w:tc>
      </w:tr>
      <w:tr>
        <w:trPr>
          <w:trHeight w:val="536"/>
        </w:trPr>
        <w:tc>
          <w:tcPr>
            <w:tcW w:w="6096" w:type="dxa"/>
            <w:gridSpan w:val="2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Pädagogische Haltung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 -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</w:t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ind w:right="-29"/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Mkn.</w:t>
            </w:r>
          </w:p>
          <w:p>
            <w:pPr>
              <w:spacing w:after="0" w:line="240" w:lineRule="auto"/>
              <w:ind w:right="-29"/>
              <w:jc w:val="both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erreicht</w:t>
            </w:r>
            <w:r>
              <w:rPr>
                <w:rFonts w:ascii="Arial" w:eastAsia="MS Gothic" w:hAnsi="Arial" w:cs="Arial"/>
                <w:bCs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sz w:val="20"/>
                <w:lang w:eastAsia="ja-JP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  <w:t>++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achtet die Individualität der Schülerinnen und Schüler und die kulturelle sowie soziale Vielfalt  in der jeweiligen Lerngruppe.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8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28"/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9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29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0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30"/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31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geht altersgemäß, situativ und pädagogisch angemessen auf Schülerinnen und Schüler ein.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1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32"/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2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33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3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34"/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5" w:name="Text13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35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zeigt Interesse und Verständnis für die Schülerinnen und Schüler (persönliche Probleme,…).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4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36"/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5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37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6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38"/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9" w:name="Text14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39"/>
          </w:p>
        </w:tc>
      </w:tr>
    </w:tbl>
    <w:p/>
    <w:p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510"/>
        <w:gridCol w:w="425"/>
        <w:gridCol w:w="425"/>
        <w:gridCol w:w="788"/>
        <w:gridCol w:w="425"/>
        <w:gridCol w:w="425"/>
        <w:gridCol w:w="1906"/>
      </w:tblGrid>
      <w:tr>
        <w:trPr>
          <w:trHeight w:val="536"/>
        </w:trPr>
        <w:tc>
          <w:tcPr>
            <w:tcW w:w="6096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lastRenderedPageBreak/>
              <w:t>Fördern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 -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</w:t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ind w:right="-29"/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Mkn.</w:t>
            </w:r>
          </w:p>
          <w:p>
            <w:pPr>
              <w:spacing w:after="0" w:line="240" w:lineRule="auto"/>
              <w:ind w:right="-29"/>
              <w:jc w:val="both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erreicht</w:t>
            </w:r>
            <w:r>
              <w:rPr>
                <w:rFonts w:ascii="Arial" w:eastAsia="MS Gothic" w:hAnsi="Arial" w:cs="Arial"/>
                <w:bCs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sz w:val="20"/>
                <w:lang w:eastAsia="ja-JP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  <w:t>++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9.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erkennt, wenn Schülerinnen und Schüler etwas nicht verstehen oder können.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7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40"/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8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41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9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42"/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3" w:name="Text15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43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unterstützt und motiviert Schülerinnen und Schüler individuell nach deren Bedarf.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4" w:name="Text16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44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plant bei der Vorbereitung des Unterrichts Differenzierungsmöglichkeiten ein.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45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konzipiert Aufgaben sach- und adressatengerecht.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6" w:name="Text18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46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wendet Beurteilungsmaßstäbe fach- und situationsgerecht und für die Schülerinnen und Schüler transparent an.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47"/>
          </w:p>
        </w:tc>
      </w:tr>
      <w:tr>
        <w:trPr>
          <w:trHeight w:val="536"/>
        </w:trPr>
        <w:tc>
          <w:tcPr>
            <w:tcW w:w="6096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Auftreten und Verhalten als Lehrperson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 -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</w:t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ind w:right="-171"/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Mkn.</w:t>
            </w:r>
          </w:p>
          <w:p>
            <w:pPr>
              <w:spacing w:after="0" w:line="240" w:lineRule="auto"/>
              <w:ind w:right="-171"/>
              <w:jc w:val="both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erreicht</w:t>
            </w:r>
            <w:r>
              <w:rPr>
                <w:rFonts w:ascii="Arial" w:eastAsia="MS Gothic" w:hAnsi="Arial" w:cs="Arial"/>
                <w:bCs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sz w:val="20"/>
                <w:lang w:eastAsia="ja-JP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  <w:t>++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14.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tritt vorbildhaft und der Lehrerrolle angemessen auf (z.B. Sprache, Kleidung, Körpersprache etc.).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8" w:name="Text20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48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findet eine Balance zwischen Distanz und Nähe zu den Schülerinnen und Schülern.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9" w:name="Text21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49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geht freundlich, respektvoll und wertschätzend mit Schülerinnen und Schülern um. 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0" w:name="Text22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50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achtet in Lehr-Lern-Situationen auf eine angemessene Lehrersprache (sachgerecht, altersgerecht, klar und verständlich,…).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1" w:name="Text23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51"/>
          </w:p>
        </w:tc>
      </w:tr>
      <w:tr>
        <w:trPr>
          <w:trHeight w:val="536"/>
        </w:trPr>
        <w:tc>
          <w:tcPr>
            <w:tcW w:w="6096" w:type="dxa"/>
            <w:gridSpan w:val="2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Kollegiale Kooperation (MentorInnen, KollegInnen, Mitstudierenden)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 -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</w:t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ind w:right="-171"/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Mkn.</w:t>
            </w:r>
          </w:p>
          <w:p>
            <w:pPr>
              <w:spacing w:after="0" w:line="240" w:lineRule="auto"/>
              <w:ind w:right="-171"/>
              <w:jc w:val="both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erreicht</w:t>
            </w:r>
            <w:r>
              <w:rPr>
                <w:rFonts w:ascii="Arial" w:eastAsia="MS Gothic" w:hAnsi="Arial" w:cs="Arial"/>
                <w:bCs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sz w:val="20"/>
                <w:lang w:eastAsia="ja-JP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  <w:t>++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begegnet MentorInnen und KollegInnen an der Schule offen, freundlich, höflich und interessiert.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2" w:name="Text24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52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arbeitet kollegial mit Mitstudierenden zusammen.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3" w:name="Text25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53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geht respektvoll und wertschätzend mit Mitstudierenden um. 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4" w:name="Text26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54"/>
          </w:p>
        </w:tc>
      </w:tr>
      <w:tr>
        <w:trPr>
          <w:trHeight w:val="536"/>
        </w:trPr>
        <w:tc>
          <w:tcPr>
            <w:tcW w:w="6096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Engagement &amp; Verlässlichkeit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 -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</w:t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ind w:right="-171"/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Mkn.</w:t>
            </w:r>
          </w:p>
          <w:p>
            <w:pPr>
              <w:spacing w:after="0" w:line="240" w:lineRule="auto"/>
              <w:ind w:right="-171"/>
              <w:jc w:val="both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erreicht</w:t>
            </w:r>
            <w:r>
              <w:rPr>
                <w:rFonts w:ascii="Arial" w:eastAsia="MS Gothic" w:hAnsi="Arial" w:cs="Arial"/>
                <w:bCs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sz w:val="20"/>
                <w:lang w:eastAsia="ja-JP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  <w:t>++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21.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zeigt Eigeninitiative, Engagement und Flexibilität im Schulalltag (einschließlich der Beteiligung in außerunterrichtlichen Feldern wie z.B. Ganztagesbetreuung, Konferenzen und Besprechungen, Projekte etc.).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55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zeigt Interesse an fachlichen und pädagogischen Fragen und Inhalten.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6" w:name="Text28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56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nimmt pünktlich und verlässlich seine Pflichten an der Schule wahr (z.B.: mit zeitlichem Vorlauf zum Unterricht kommen, Krankmeldungen ggf. zum frühest möglichen Zeitpunkt etc.).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7" w:name="Text29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57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hält getroffene Vereinbarungen und Absprachen (z.B. zur Unterrichtsplanung oder -übernahme, frist-gerechtes Vorlegen von Unterlagen/Skizzen etc.) ein.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8" w:name="Text30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58"/>
          </w:p>
        </w:tc>
      </w:tr>
    </w:tbl>
    <w:p/>
    <w:p/>
    <w:p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5306"/>
        <w:gridCol w:w="405"/>
        <w:gridCol w:w="445"/>
        <w:gridCol w:w="851"/>
        <w:gridCol w:w="425"/>
        <w:gridCol w:w="425"/>
        <w:gridCol w:w="1843"/>
      </w:tblGrid>
      <w:tr>
        <w:trPr>
          <w:trHeight w:val="397"/>
        </w:trPr>
        <w:tc>
          <w:tcPr>
            <w:tcW w:w="6096" w:type="dxa"/>
            <w:gridSpan w:val="2"/>
            <w:vAlign w:val="center"/>
          </w:tcPr>
          <w:p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lastRenderedPageBreak/>
              <w:t>Reflexionsbereitschaft &amp; Kritikfähigkeit</w:t>
            </w:r>
          </w:p>
        </w:tc>
        <w:tc>
          <w:tcPr>
            <w:tcW w:w="4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sz w:val="20"/>
                <w:lang w:eastAsia="ja-JP"/>
              </w:rPr>
              <w:t>- -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sz w:val="20"/>
                <w:lang w:eastAsia="ja-JP"/>
              </w:rPr>
              <w:t>-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ind w:right="-29"/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Mkn.</w:t>
            </w:r>
          </w:p>
          <w:p>
            <w:pPr>
              <w:spacing w:after="0" w:line="240" w:lineRule="auto"/>
              <w:jc w:val="both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erreicht</w:t>
            </w:r>
            <w:r>
              <w:rPr>
                <w:rFonts w:ascii="Arial" w:eastAsia="MS Gothic" w:hAnsi="Arial" w:cs="Arial"/>
                <w:bCs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sz w:val="20"/>
                <w:lang w:eastAsia="ja-JP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  <w:t>++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</w:p>
        </w:tc>
      </w:tr>
      <w:tr>
        <w:trPr>
          <w:trHeight w:val="397"/>
        </w:trPr>
        <w:tc>
          <w:tcPr>
            <w:tcW w:w="790" w:type="dxa"/>
            <w:vAlign w:val="center"/>
          </w:tcPr>
          <w:p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25.</w:t>
            </w:r>
          </w:p>
        </w:tc>
        <w:tc>
          <w:tcPr>
            <w:tcW w:w="5306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reflektiert eigene Prozesse kriterienorientiert.</w:t>
            </w:r>
          </w:p>
        </w:tc>
        <w:tc>
          <w:tcPr>
            <w:tcW w:w="4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9" w:name="Text31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59"/>
          </w:p>
        </w:tc>
      </w:tr>
      <w:tr>
        <w:trPr>
          <w:trHeight w:val="397"/>
        </w:trPr>
        <w:tc>
          <w:tcPr>
            <w:tcW w:w="790" w:type="dxa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5306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zeigt sich in Beratungssituationen gesprächsbereit und kritikfähig.</w:t>
            </w:r>
          </w:p>
        </w:tc>
        <w:tc>
          <w:tcPr>
            <w:tcW w:w="4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0" w:name="Text32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60"/>
          </w:p>
        </w:tc>
      </w:tr>
      <w:tr>
        <w:trPr>
          <w:trHeight w:val="397"/>
        </w:trPr>
        <w:tc>
          <w:tcPr>
            <w:tcW w:w="790" w:type="dxa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5306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nimmt kritische Rückmeldungen an und setzt Beratungsschwerpunkte um.</w:t>
            </w:r>
          </w:p>
        </w:tc>
        <w:tc>
          <w:tcPr>
            <w:tcW w:w="4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1" w:name="Text33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61"/>
          </w:p>
        </w:tc>
      </w:tr>
    </w:tbl>
    <w:p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>
      <w:pPr>
        <w:spacing w:after="0" w:line="240" w:lineRule="auto"/>
        <w:ind w:left="708" w:hanging="424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30"/>
      <w:r>
        <w:rPr>
          <w:rFonts w:ascii="Arial" w:eastAsia="MS Mincho" w:hAnsi="Arial" w:cs="Arial"/>
          <w:lang w:eastAsia="ja-JP"/>
        </w:rPr>
        <w:instrText xml:space="preserve"> FORMCHECKBOX </w:instrText>
      </w:r>
      <w:r>
        <w:rPr>
          <w:rFonts w:ascii="Arial" w:eastAsia="MS Mincho" w:hAnsi="Arial" w:cs="Arial"/>
          <w:lang w:eastAsia="ja-JP"/>
        </w:rPr>
      </w:r>
      <w:r>
        <w:rPr>
          <w:rFonts w:ascii="Arial" w:eastAsia="MS Mincho" w:hAnsi="Arial" w:cs="Arial"/>
          <w:lang w:eastAsia="ja-JP"/>
        </w:rPr>
        <w:fldChar w:fldCharType="separate"/>
      </w:r>
      <w:r>
        <w:rPr>
          <w:rFonts w:ascii="Arial" w:eastAsia="MS Mincho" w:hAnsi="Arial" w:cs="Arial"/>
          <w:lang w:eastAsia="ja-JP"/>
        </w:rPr>
        <w:fldChar w:fldCharType="end"/>
      </w:r>
      <w:bookmarkEnd w:id="62"/>
      <w:r>
        <w:rPr>
          <w:rFonts w:ascii="Arial" w:eastAsia="MS Mincho" w:hAnsi="Arial" w:cs="Arial"/>
          <w:lang w:eastAsia="ja-JP"/>
        </w:rPr>
        <w:tab/>
        <w:t xml:space="preserve">Eine Beratung zur Verbesserung der Kompetenz in der deutschen Sprache wird ausdrücklich empfohlen. Bitte wenden Sie sich an Frau Dr. phil. Ricarda Freudenberg, </w:t>
      </w:r>
    </w:p>
    <w:p>
      <w:pPr>
        <w:spacing w:after="0" w:line="240" w:lineRule="auto"/>
        <w:ind w:left="708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E-Mail: freudenberg@ph-weingarten.de.</w:t>
      </w:r>
    </w:p>
    <w:p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709"/>
        <w:gridCol w:w="709"/>
        <w:gridCol w:w="2835"/>
      </w:tblGrid>
      <w:tr>
        <w:trPr>
          <w:trHeight w:val="772"/>
        </w:trPr>
        <w:tc>
          <w:tcPr>
            <w:tcW w:w="10490" w:type="dxa"/>
            <w:gridSpan w:val="5"/>
            <w:vAlign w:val="center"/>
          </w:tcPr>
          <w:p>
            <w:pPr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Für eine erfolgreiche Teilnahme am ISP müssen folgende Voraussetzungen erfüllt sein:</w:t>
            </w:r>
          </w:p>
        </w:tc>
      </w:tr>
      <w:tr>
        <w:trPr>
          <w:trHeight w:val="772"/>
        </w:trPr>
        <w:tc>
          <w:tcPr>
            <w:tcW w:w="6237" w:type="dxa"/>
            <w:gridSpan w:val="2"/>
            <w:vAlign w:val="center"/>
          </w:tcPr>
          <w:p>
            <w:pPr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Formale Anforderungen:</w:t>
            </w:r>
          </w:p>
          <w:p>
            <w:pPr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Die/der Studierende hat…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ja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nein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eastAsia="MS Mincho" w:hAnsi="Arial" w:cs="Arial"/>
                <w:b/>
                <w:highlight w:val="yellow"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Bemerkungen:</w:t>
            </w:r>
          </w:p>
        </w:tc>
      </w:tr>
      <w:tr>
        <w:tc>
          <w:tcPr>
            <w:tcW w:w="567" w:type="dxa"/>
            <w:vAlign w:val="center"/>
          </w:tcPr>
          <w:p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1.</w:t>
            </w:r>
          </w:p>
        </w:tc>
        <w:tc>
          <w:tcPr>
            <w:tcW w:w="5670" w:type="dxa"/>
            <w:vAlign w:val="center"/>
          </w:tcPr>
          <w:p>
            <w:pPr>
              <w:spacing w:before="40" w:after="40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über die gesamte Praktikumsdauer am ISP teilgenommen (Beginn und Ende fristgerecht).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31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63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32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6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rFonts w:ascii="Arial" w:eastAsia="MS Mincho" w:hAnsi="Arial" w:cs="Arial"/>
                <w:noProof/>
                <w:lang w:eastAsia="ja-JP"/>
              </w:rPr>
            </w:pPr>
            <w:r>
              <w:rPr>
                <w:rFonts w:ascii="Arial" w:eastAsia="MS Mincho" w:hAnsi="Arial" w:cs="Arial"/>
                <w:noProof/>
                <w:lang w:eastAsia="ja-JP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5" w:name="Text34"/>
            <w:r>
              <w:rPr>
                <w:rFonts w:ascii="Arial" w:eastAsia="MS Mincho" w:hAnsi="Arial" w:cs="Arial"/>
                <w:noProof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noProof/>
                <w:lang w:eastAsia="ja-JP"/>
              </w:rPr>
            </w:r>
            <w:r>
              <w:rPr>
                <w:rFonts w:ascii="Arial" w:eastAsia="MS Mincho" w:hAnsi="Arial" w:cs="Arial"/>
                <w:noProof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fldChar w:fldCharType="end"/>
            </w:r>
            <w:bookmarkEnd w:id="65"/>
          </w:p>
        </w:tc>
      </w:tr>
      <w:tr>
        <w:tc>
          <w:tcPr>
            <w:tcW w:w="567" w:type="dxa"/>
            <w:vAlign w:val="center"/>
          </w:tcPr>
          <w:p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2.</w:t>
            </w:r>
          </w:p>
        </w:tc>
        <w:tc>
          <w:tcPr>
            <w:tcW w:w="5670" w:type="dxa"/>
            <w:vAlign w:val="center"/>
          </w:tcPr>
          <w:p>
            <w:pPr>
              <w:spacing w:before="40" w:after="40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insgesamt 210 Stunden Präsenzzeit an der Schule verbracht.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rFonts w:ascii="Arial" w:eastAsia="MS Mincho" w:hAnsi="Arial" w:cs="Arial"/>
                <w:noProof/>
                <w:lang w:eastAsia="ja-JP"/>
              </w:rPr>
            </w:pPr>
            <w:r>
              <w:rPr>
                <w:rFonts w:ascii="Arial" w:eastAsia="MS Mincho" w:hAnsi="Arial" w:cs="Arial"/>
                <w:noProof/>
                <w:lang w:eastAsia="ja-JP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6" w:name="Text35"/>
            <w:r>
              <w:rPr>
                <w:rFonts w:ascii="Arial" w:eastAsia="MS Mincho" w:hAnsi="Arial" w:cs="Arial"/>
                <w:noProof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noProof/>
                <w:lang w:eastAsia="ja-JP"/>
              </w:rPr>
            </w:r>
            <w:r>
              <w:rPr>
                <w:rFonts w:ascii="Arial" w:eastAsia="MS Mincho" w:hAnsi="Arial" w:cs="Arial"/>
                <w:noProof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fldChar w:fldCharType="end"/>
            </w:r>
            <w:bookmarkEnd w:id="66"/>
          </w:p>
        </w:tc>
      </w:tr>
      <w:tr>
        <w:trPr>
          <w:trHeight w:val="579"/>
        </w:trPr>
        <w:tc>
          <w:tcPr>
            <w:tcW w:w="567" w:type="dxa"/>
            <w:vAlign w:val="center"/>
          </w:tcPr>
          <w:p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3.</w:t>
            </w:r>
          </w:p>
        </w:tc>
        <w:tc>
          <w:tcPr>
            <w:tcW w:w="5670" w:type="dxa"/>
            <w:vAlign w:val="center"/>
          </w:tcPr>
          <w:p>
            <w:pPr>
              <w:spacing w:before="40" w:after="40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im Umfang von 30 Stunden eigene Unterrichts-erfahrungen gesammelt.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7" w:name="Text36"/>
            <w:r>
              <w:rPr>
                <w:rFonts w:ascii="Arial" w:eastAsia="MS Mincho" w:hAnsi="Arial" w:cs="Arial"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lang w:eastAsia="ja-JP"/>
              </w:rPr>
            </w:r>
            <w:r>
              <w:rPr>
                <w:rFonts w:ascii="Arial" w:eastAsia="MS Mincho" w:hAnsi="Arial" w:cs="Arial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fldChar w:fldCharType="end"/>
            </w:r>
            <w:bookmarkEnd w:id="67"/>
          </w:p>
        </w:tc>
      </w:tr>
      <w:tr>
        <w:trPr>
          <w:trHeight w:val="579"/>
        </w:trPr>
        <w:tc>
          <w:tcPr>
            <w:tcW w:w="567" w:type="dxa"/>
            <w:vAlign w:val="center"/>
          </w:tcPr>
          <w:p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4.</w:t>
            </w:r>
          </w:p>
        </w:tc>
        <w:tc>
          <w:tcPr>
            <w:tcW w:w="5670" w:type="dxa"/>
            <w:vAlign w:val="center"/>
          </w:tcPr>
          <w:p>
            <w:pPr>
              <w:spacing w:before="40" w:after="40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sich bei Krankheit rechtzeitig vor Unterrichtsbeginn an der Schule entschuldigt und nach dem dritten Fehltag eine ärztliche Krankmeldung vorgelegt.</w:t>
            </w:r>
          </w:p>
        </w:tc>
        <w:bookmarkStart w:id="68" w:name="_GoBack"/>
        <w:tc>
          <w:tcPr>
            <w:tcW w:w="709" w:type="dxa"/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68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9" w:name="Text37"/>
            <w:r>
              <w:rPr>
                <w:rFonts w:ascii="Arial" w:eastAsia="MS Mincho" w:hAnsi="Arial" w:cs="Arial"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lang w:eastAsia="ja-JP"/>
              </w:rPr>
            </w:r>
            <w:r>
              <w:rPr>
                <w:rFonts w:ascii="Arial" w:eastAsia="MS Mincho" w:hAnsi="Arial" w:cs="Arial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fldChar w:fldCharType="end"/>
            </w:r>
            <w:bookmarkEnd w:id="69"/>
          </w:p>
        </w:tc>
      </w:tr>
      <w:tr>
        <w:trPr>
          <w:trHeight w:val="579"/>
        </w:trPr>
        <w:tc>
          <w:tcPr>
            <w:tcW w:w="6237" w:type="dxa"/>
            <w:gridSpan w:val="2"/>
            <w:vAlign w:val="center"/>
          </w:tcPr>
          <w:p>
            <w:pPr>
              <w:jc w:val="both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Inhaltliche Anforderungen: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ja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nein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eastAsia="MS Mincho" w:hAnsi="Arial" w:cs="Arial"/>
                <w:b/>
                <w:highlight w:val="yellow"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Bemerkungen:</w:t>
            </w:r>
          </w:p>
        </w:tc>
      </w:tr>
      <w:tr>
        <w:trPr>
          <w:trHeight w:val="579"/>
        </w:trPr>
        <w:tc>
          <w:tcPr>
            <w:tcW w:w="567" w:type="dxa"/>
            <w:vAlign w:val="center"/>
          </w:tcPr>
          <w:p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1.</w:t>
            </w:r>
          </w:p>
        </w:tc>
        <w:tc>
          <w:tcPr>
            <w:tcW w:w="5670" w:type="dxa"/>
            <w:vAlign w:val="center"/>
          </w:tcPr>
          <w:p>
            <w:pPr>
              <w:spacing w:before="40" w:after="40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in keiner der 7 inhaltlichen Kriteriengruppen wurden mehr als 2 Kriterien negativ bewertet (-)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0" w:name="Text38"/>
            <w:r>
              <w:rPr>
                <w:rFonts w:ascii="Arial" w:eastAsia="MS Mincho" w:hAnsi="Arial" w:cs="Arial"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lang w:eastAsia="ja-JP"/>
              </w:rPr>
            </w:r>
            <w:r>
              <w:rPr>
                <w:rFonts w:ascii="Arial" w:eastAsia="MS Mincho" w:hAnsi="Arial" w:cs="Arial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fldChar w:fldCharType="end"/>
            </w:r>
            <w:bookmarkEnd w:id="70"/>
          </w:p>
        </w:tc>
      </w:tr>
      <w:tr>
        <w:trPr>
          <w:trHeight w:val="579"/>
        </w:trPr>
        <w:tc>
          <w:tcPr>
            <w:tcW w:w="567" w:type="dxa"/>
            <w:vAlign w:val="center"/>
          </w:tcPr>
          <w:p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2.</w:t>
            </w:r>
          </w:p>
        </w:tc>
        <w:tc>
          <w:tcPr>
            <w:tcW w:w="5670" w:type="dxa"/>
            <w:vAlign w:val="center"/>
          </w:tcPr>
          <w:p>
            <w:pPr>
              <w:spacing w:before="40" w:after="40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insgesamt wurden nicht mehr als 7 Kriterien negativ (-) bewertet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1" w:name="Text39"/>
            <w:r>
              <w:rPr>
                <w:rFonts w:ascii="Arial" w:eastAsia="MS Mincho" w:hAnsi="Arial" w:cs="Arial"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lang w:eastAsia="ja-JP"/>
              </w:rPr>
            </w:r>
            <w:r>
              <w:rPr>
                <w:rFonts w:ascii="Arial" w:eastAsia="MS Mincho" w:hAnsi="Arial" w:cs="Arial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fldChar w:fldCharType="end"/>
            </w:r>
            <w:bookmarkEnd w:id="71"/>
          </w:p>
        </w:tc>
      </w:tr>
    </w:tbl>
    <w:p>
      <w:pPr>
        <w:spacing w:after="0" w:line="240" w:lineRule="auto"/>
        <w:rPr>
          <w:rFonts w:ascii="Arial" w:eastAsia="MS Mincho" w:hAnsi="Arial" w:cs="Arial"/>
          <w:lang w:eastAsia="ja-JP"/>
        </w:rPr>
      </w:pPr>
    </w:p>
    <w:p>
      <w:pPr>
        <w:spacing w:after="0" w:line="240" w:lineRule="auto"/>
        <w:rPr>
          <w:rFonts w:ascii="Arial" w:eastAsia="MS Mincho" w:hAnsi="Arial" w:cs="Arial"/>
          <w:lang w:eastAsia="ja-JP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eastAsia="MS Mincho" w:hAnsi="Arial" w:cs="Arial"/>
          <w:lang w:eastAsia="ja-JP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    Diese Voraussetzungen </w:t>
      </w: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           </w:t>
      </w: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     </w:t>
      </w:r>
      <w:r>
        <w:rPr>
          <w:rFonts w:ascii="Arial" w:eastAsia="MS Mincho" w:hAnsi="Arial" w:cs="Arial"/>
          <w:lang w:eastAsia="ja-JP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2" w:name="Kontrollkästchen33"/>
      <w:r>
        <w:rPr>
          <w:rFonts w:ascii="Arial" w:eastAsia="MS Mincho" w:hAnsi="Arial" w:cs="Arial"/>
          <w:lang w:eastAsia="ja-JP"/>
        </w:rPr>
        <w:instrText xml:space="preserve"> FORMCHECKBOX </w:instrText>
      </w:r>
      <w:r>
        <w:rPr>
          <w:rFonts w:ascii="Arial" w:eastAsia="MS Mincho" w:hAnsi="Arial" w:cs="Arial"/>
          <w:lang w:eastAsia="ja-JP"/>
        </w:rPr>
      </w:r>
      <w:r>
        <w:rPr>
          <w:rFonts w:ascii="Arial" w:eastAsia="MS Mincho" w:hAnsi="Arial" w:cs="Arial"/>
          <w:lang w:eastAsia="ja-JP"/>
        </w:rPr>
        <w:fldChar w:fldCharType="separate"/>
      </w:r>
      <w:r>
        <w:rPr>
          <w:rFonts w:ascii="Arial" w:eastAsia="MS Mincho" w:hAnsi="Arial" w:cs="Arial"/>
          <w:lang w:eastAsia="ja-JP"/>
        </w:rPr>
        <w:fldChar w:fldCharType="end"/>
      </w:r>
      <w:bookmarkEnd w:id="72"/>
      <w:r>
        <w:rPr>
          <w:rFonts w:ascii="Arial" w:eastAsia="MS Mincho" w:hAnsi="Arial" w:cs="Arial"/>
          <w:lang w:eastAsia="ja-JP"/>
        </w:rPr>
        <w:t xml:space="preserve">  </w:t>
      </w:r>
      <w:r>
        <w:rPr>
          <w:rFonts w:ascii="Arial" w:eastAsia="MS Mincho" w:hAnsi="Arial" w:cs="Arial"/>
          <w:b/>
          <w:lang w:eastAsia="ja-JP"/>
        </w:rPr>
        <w:t>sind erfüllt</w:t>
      </w:r>
      <w:r>
        <w:rPr>
          <w:rFonts w:ascii="Arial" w:eastAsia="MS Mincho" w:hAnsi="Arial" w:cs="Arial"/>
          <w:lang w:eastAsia="ja-JP"/>
        </w:rPr>
        <w:t>.</w:t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  <w:t xml:space="preserve">              </w:t>
      </w:r>
      <w:r>
        <w:rPr>
          <w:rFonts w:ascii="Arial" w:eastAsia="MS Mincho" w:hAnsi="Arial" w:cs="Arial"/>
          <w:lang w:eastAsia="ja-JP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3" w:name="Kontrollkästchen34"/>
      <w:r>
        <w:rPr>
          <w:rFonts w:ascii="Arial" w:eastAsia="MS Mincho" w:hAnsi="Arial" w:cs="Arial"/>
          <w:lang w:eastAsia="ja-JP"/>
        </w:rPr>
        <w:instrText xml:space="preserve"> FORMCHECKBOX </w:instrText>
      </w:r>
      <w:r>
        <w:rPr>
          <w:rFonts w:ascii="Arial" w:eastAsia="MS Mincho" w:hAnsi="Arial" w:cs="Arial"/>
          <w:lang w:eastAsia="ja-JP"/>
        </w:rPr>
      </w:r>
      <w:r>
        <w:rPr>
          <w:rFonts w:ascii="Arial" w:eastAsia="MS Mincho" w:hAnsi="Arial" w:cs="Arial"/>
          <w:lang w:eastAsia="ja-JP"/>
        </w:rPr>
        <w:fldChar w:fldCharType="separate"/>
      </w:r>
      <w:r>
        <w:rPr>
          <w:rFonts w:ascii="Arial" w:eastAsia="MS Mincho" w:hAnsi="Arial" w:cs="Arial"/>
          <w:lang w:eastAsia="ja-JP"/>
        </w:rPr>
        <w:fldChar w:fldCharType="end"/>
      </w:r>
      <w:bookmarkEnd w:id="73"/>
      <w:r>
        <w:rPr>
          <w:rFonts w:ascii="Arial" w:eastAsia="MS Mincho" w:hAnsi="Arial" w:cs="Arial"/>
          <w:lang w:eastAsia="ja-JP"/>
        </w:rPr>
        <w:t xml:space="preserve">  </w:t>
      </w:r>
      <w:r>
        <w:rPr>
          <w:rFonts w:ascii="Arial" w:eastAsia="MS Mincho" w:hAnsi="Arial" w:cs="Arial"/>
          <w:b/>
          <w:lang w:eastAsia="ja-JP"/>
        </w:rPr>
        <w:t>sind nicht erfüllt</w:t>
      </w:r>
      <w:r>
        <w:rPr>
          <w:rFonts w:ascii="Arial" w:eastAsia="MS Mincho" w:hAnsi="Arial" w:cs="Arial"/>
          <w:lang w:eastAsia="ja-JP"/>
        </w:rPr>
        <w:t>.</w:t>
      </w:r>
    </w:p>
    <w:p>
      <w:pPr>
        <w:spacing w:after="0" w:line="240" w:lineRule="auto"/>
        <w:rPr>
          <w:rFonts w:ascii="Arial" w:eastAsia="MS Mincho" w:hAnsi="Arial" w:cs="Arial"/>
          <w:sz w:val="20"/>
          <w:szCs w:val="20"/>
          <w:lang w:eastAsia="ja-JP"/>
        </w:rPr>
      </w:pPr>
    </w:p>
    <w:p>
      <w:pPr>
        <w:spacing w:after="0" w:line="240" w:lineRule="auto"/>
        <w:rPr>
          <w:rFonts w:ascii="Arial" w:eastAsia="MS Mincho" w:hAnsi="Arial" w:cs="Arial"/>
          <w:sz w:val="20"/>
          <w:szCs w:val="20"/>
          <w:lang w:eastAsia="ja-JP"/>
        </w:rPr>
      </w:pPr>
    </w:p>
    <w:p>
      <w:pPr>
        <w:spacing w:after="0" w:line="240" w:lineRule="auto"/>
        <w:rPr>
          <w:rFonts w:ascii="Arial" w:eastAsia="MS Mincho" w:hAnsi="Arial" w:cs="Arial"/>
          <w:sz w:val="20"/>
          <w:szCs w:val="20"/>
          <w:lang w:eastAsia="ja-JP"/>
        </w:rPr>
      </w:pPr>
    </w:p>
    <w:p>
      <w:pPr>
        <w:spacing w:after="0" w:line="240" w:lineRule="auto"/>
        <w:rPr>
          <w:rFonts w:ascii="Arial" w:eastAsia="MS Mincho" w:hAnsi="Arial" w:cs="Arial"/>
          <w:sz w:val="20"/>
          <w:szCs w:val="20"/>
          <w:lang w:eastAsia="ja-JP"/>
        </w:rPr>
      </w:pPr>
    </w:p>
    <w:p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______________________________________________________________________________________________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3750"/>
        </w:tabs>
        <w:spacing w:before="60" w:after="0" w:line="240" w:lineRule="auto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Ort/ Datum </w:t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  <w:t xml:space="preserve">                                                   Unterschrift Mentor/-innen </w:t>
      </w:r>
    </w:p>
    <w:p>
      <w:pPr>
        <w:spacing w:after="0" w:line="240" w:lineRule="auto"/>
        <w:rPr>
          <w:rFonts w:ascii="Arial" w:eastAsia="MS Mincho" w:hAnsi="Arial" w:cs="Arial"/>
          <w:lang w:eastAsia="ja-JP"/>
        </w:rPr>
      </w:pPr>
    </w:p>
    <w:p>
      <w:pPr>
        <w:spacing w:after="0" w:line="240" w:lineRule="auto"/>
        <w:rPr>
          <w:rFonts w:ascii="Arial" w:eastAsia="MS Mincho" w:hAnsi="Arial" w:cs="Arial"/>
          <w:lang w:eastAsia="ja-JP"/>
        </w:rPr>
      </w:pPr>
    </w:p>
    <w:p>
      <w:pPr>
        <w:spacing w:after="0" w:line="240" w:lineRule="auto"/>
        <w:rPr>
          <w:rFonts w:ascii="Arial" w:eastAsia="MS Mincho" w:hAnsi="Arial" w:cs="Arial"/>
          <w:lang w:eastAsia="ja-JP"/>
        </w:rPr>
      </w:pPr>
    </w:p>
    <w:p>
      <w:pPr>
        <w:pBdr>
          <w:bottom w:val="single" w:sz="12" w:space="0" w:color="auto"/>
        </w:pBdr>
        <w:spacing w:after="0" w:line="240" w:lineRule="auto"/>
        <w:rPr>
          <w:rFonts w:ascii="Arial" w:eastAsia="MS Mincho" w:hAnsi="Arial" w:cs="Arial"/>
          <w:sz w:val="20"/>
          <w:szCs w:val="20"/>
          <w:lang w:eastAsia="ja-JP"/>
        </w:rPr>
      </w:pPr>
    </w:p>
    <w:p>
      <w:pPr>
        <w:spacing w:after="0" w:line="240" w:lineRule="auto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Ort/ Datum </w:t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  <w:t xml:space="preserve">        </w:t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  <w:t xml:space="preserve">     </w:t>
      </w:r>
      <w:r>
        <w:rPr>
          <w:rFonts w:ascii="Arial" w:eastAsia="MS Mincho" w:hAnsi="Arial" w:cs="Arial"/>
          <w:sz w:val="20"/>
          <w:szCs w:val="20"/>
          <w:lang w:eastAsia="ja-JP"/>
        </w:rPr>
        <w:tab/>
        <w:t xml:space="preserve">           Unterschrift Ausbildungsberater/-in</w:t>
      </w:r>
      <w:r>
        <w:rPr>
          <w:rStyle w:val="Funotenzeichen"/>
          <w:rFonts w:ascii="Arial" w:eastAsia="MS Mincho" w:hAnsi="Arial" w:cs="Arial"/>
          <w:sz w:val="20"/>
          <w:szCs w:val="20"/>
          <w:lang w:eastAsia="ja-JP"/>
        </w:rPr>
        <w:footnoteReference w:id="3"/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mit Schulstempel</w:t>
      </w:r>
    </w:p>
    <w:sectPr>
      <w:pgSz w:w="11906" w:h="16838"/>
      <w:pgMar w:top="720" w:right="720" w:bottom="720" w:left="720" w:header="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unotentext"/>
        <w:rPr>
          <w:rFonts w:ascii="Arial" w:hAnsi="Arial" w:cs="Arial"/>
          <w:sz w:val="18"/>
          <w:szCs w:val="18"/>
        </w:rPr>
      </w:pPr>
      <w:r>
        <w:rPr>
          <w:rStyle w:val="Funotenzeichen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Bitte machen Sie eine kurze Notiz im Bemerkungsfeld, falls ein Item nicht zu bewerten ist.</w:t>
      </w:r>
    </w:p>
  </w:footnote>
  <w:footnote w:id="2">
    <w:p>
      <w:pPr>
        <w:pStyle w:val="Funotentext"/>
        <w:rPr>
          <w:rFonts w:ascii="Arial" w:hAnsi="Arial" w:cs="Arial"/>
          <w:sz w:val="18"/>
          <w:szCs w:val="18"/>
        </w:rPr>
      </w:pPr>
      <w:r>
        <w:rPr>
          <w:rStyle w:val="Funotenzeichen"/>
        </w:rPr>
        <w:footnoteRef/>
      </w:r>
      <w:r>
        <w:rPr>
          <w:rFonts w:ascii="Arial" w:hAnsi="Arial" w:cs="Arial"/>
          <w:sz w:val="18"/>
          <w:szCs w:val="18"/>
        </w:rPr>
        <w:t xml:space="preserve"> Die zu diesem Zeitpunkt des Studiums zu erwartenden Mindestleistungen sind erfüllt (ausreichend).</w:t>
      </w:r>
    </w:p>
  </w:footnote>
  <w:footnote w:id="3">
    <w:p>
      <w:pPr>
        <w:pStyle w:val="Funotentext"/>
        <w:rPr>
          <w:rFonts w:ascii="Arial" w:hAnsi="Arial" w:cs="Arial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</w:rPr>
        <w:t>Sind Mentor/-in und Ausbildungsberater/-in dieselbe Person, dann bitte hier die Schulleitung mit Schulstempel unterschreiben lassen.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308F"/>
    <w:multiLevelType w:val="hybridMultilevel"/>
    <w:tmpl w:val="F462173C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7F0DBB"/>
    <w:multiLevelType w:val="hybridMultilevel"/>
    <w:tmpl w:val="F580F6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309A3"/>
    <w:multiLevelType w:val="hybridMultilevel"/>
    <w:tmpl w:val="5D342CC8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8943E8"/>
    <w:multiLevelType w:val="hybridMultilevel"/>
    <w:tmpl w:val="AC746F96"/>
    <w:lvl w:ilvl="0" w:tplc="0407000F">
      <w:start w:val="1"/>
      <w:numFmt w:val="decimal"/>
      <w:lvlText w:val="%1."/>
      <w:lvlJc w:val="left"/>
      <w:pPr>
        <w:ind w:left="1039" w:hanging="360"/>
      </w:pPr>
    </w:lvl>
    <w:lvl w:ilvl="1" w:tplc="04070019" w:tentative="1">
      <w:start w:val="1"/>
      <w:numFmt w:val="lowerLetter"/>
      <w:lvlText w:val="%2."/>
      <w:lvlJc w:val="left"/>
      <w:pPr>
        <w:ind w:left="1759" w:hanging="360"/>
      </w:pPr>
    </w:lvl>
    <w:lvl w:ilvl="2" w:tplc="0407001B" w:tentative="1">
      <w:start w:val="1"/>
      <w:numFmt w:val="lowerRoman"/>
      <w:lvlText w:val="%3."/>
      <w:lvlJc w:val="right"/>
      <w:pPr>
        <w:ind w:left="2479" w:hanging="180"/>
      </w:pPr>
    </w:lvl>
    <w:lvl w:ilvl="3" w:tplc="0407000F" w:tentative="1">
      <w:start w:val="1"/>
      <w:numFmt w:val="decimal"/>
      <w:lvlText w:val="%4."/>
      <w:lvlJc w:val="left"/>
      <w:pPr>
        <w:ind w:left="3199" w:hanging="360"/>
      </w:pPr>
    </w:lvl>
    <w:lvl w:ilvl="4" w:tplc="04070019" w:tentative="1">
      <w:start w:val="1"/>
      <w:numFmt w:val="lowerLetter"/>
      <w:lvlText w:val="%5."/>
      <w:lvlJc w:val="left"/>
      <w:pPr>
        <w:ind w:left="3919" w:hanging="360"/>
      </w:pPr>
    </w:lvl>
    <w:lvl w:ilvl="5" w:tplc="0407001B" w:tentative="1">
      <w:start w:val="1"/>
      <w:numFmt w:val="lowerRoman"/>
      <w:lvlText w:val="%6."/>
      <w:lvlJc w:val="right"/>
      <w:pPr>
        <w:ind w:left="4639" w:hanging="180"/>
      </w:pPr>
    </w:lvl>
    <w:lvl w:ilvl="6" w:tplc="0407000F" w:tentative="1">
      <w:start w:val="1"/>
      <w:numFmt w:val="decimal"/>
      <w:lvlText w:val="%7."/>
      <w:lvlJc w:val="left"/>
      <w:pPr>
        <w:ind w:left="5359" w:hanging="360"/>
      </w:pPr>
    </w:lvl>
    <w:lvl w:ilvl="7" w:tplc="04070019" w:tentative="1">
      <w:start w:val="1"/>
      <w:numFmt w:val="lowerLetter"/>
      <w:lvlText w:val="%8."/>
      <w:lvlJc w:val="left"/>
      <w:pPr>
        <w:ind w:left="6079" w:hanging="360"/>
      </w:pPr>
    </w:lvl>
    <w:lvl w:ilvl="8" w:tplc="0407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" w15:restartNumberingAfterBreak="0">
    <w:nsid w:val="2581084A"/>
    <w:multiLevelType w:val="hybridMultilevel"/>
    <w:tmpl w:val="5D342CC8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60675A8"/>
    <w:multiLevelType w:val="hybridMultilevel"/>
    <w:tmpl w:val="F580F6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911AE"/>
    <w:multiLevelType w:val="hybridMultilevel"/>
    <w:tmpl w:val="037E57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B65E6"/>
    <w:multiLevelType w:val="hybridMultilevel"/>
    <w:tmpl w:val="F2A671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21190"/>
    <w:multiLevelType w:val="hybridMultilevel"/>
    <w:tmpl w:val="F462173C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2E61B40"/>
    <w:multiLevelType w:val="hybridMultilevel"/>
    <w:tmpl w:val="5D342CC8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DBE67EF"/>
    <w:multiLevelType w:val="hybridMultilevel"/>
    <w:tmpl w:val="0876120A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70682522"/>
    <w:multiLevelType w:val="hybridMultilevel"/>
    <w:tmpl w:val="F580F6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D1F49"/>
    <w:multiLevelType w:val="hybridMultilevel"/>
    <w:tmpl w:val="F580F6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57AD1"/>
    <w:multiLevelType w:val="hybridMultilevel"/>
    <w:tmpl w:val="828CD3A2"/>
    <w:lvl w:ilvl="0" w:tplc="81562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6032F"/>
    <w:multiLevelType w:val="hybridMultilevel"/>
    <w:tmpl w:val="6AACC9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67433"/>
    <w:multiLevelType w:val="hybridMultilevel"/>
    <w:tmpl w:val="F462173C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7"/>
  </w:num>
  <w:num w:numId="5">
    <w:abstractNumId w:val="5"/>
  </w:num>
  <w:num w:numId="6">
    <w:abstractNumId w:val="11"/>
  </w:num>
  <w:num w:numId="7">
    <w:abstractNumId w:val="12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 w:numId="12">
    <w:abstractNumId w:val="2"/>
  </w:num>
  <w:num w:numId="13">
    <w:abstractNumId w:val="6"/>
  </w:num>
  <w:num w:numId="14">
    <w:abstractNumId w:val="8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D1D2EDE-ED18-421F-89D3-62BB0D3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uzeileZchn">
    <w:name w:val="Fußzeile Zchn"/>
    <w:basedOn w:val="Absatz-Standardschriftart"/>
    <w:link w:val="Fuzeile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link w:val="FunotentextZchn"/>
    <w:semiHidden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CE69-B8BF-43CC-A559-9E7ACA25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Weingarten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Sophia Stoll</dc:creator>
  <cp:lastModifiedBy>Berger-Thiel Carla</cp:lastModifiedBy>
  <cp:revision>2</cp:revision>
  <cp:lastPrinted>2018-02-13T09:32:00Z</cp:lastPrinted>
  <dcterms:created xsi:type="dcterms:W3CDTF">2025-07-23T06:55:00Z</dcterms:created>
  <dcterms:modified xsi:type="dcterms:W3CDTF">2025-07-23T06:55:00Z</dcterms:modified>
</cp:coreProperties>
</file>