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28"/>
          <w:szCs w:val="28"/>
        </w:rPr>
      </w:pPr>
    </w:p>
    <w:p>
      <w:pPr>
        <w:jc w:val="center"/>
        <w:rPr>
          <w:rFonts w:ascii="Kanit SemiBold" w:hAnsi="Kanit SemiBold" w:cs="Kanit SemiBold"/>
          <w:sz w:val="28"/>
          <w:szCs w:val="28"/>
        </w:rPr>
      </w:pPr>
      <w:r>
        <w:rPr>
          <w:rFonts w:ascii="Kanit SemiBold" w:hAnsi="Kanit SemiBold" w:cs="Kanit SemiBold"/>
          <w:sz w:val="28"/>
          <w:szCs w:val="28"/>
        </w:rPr>
        <w:t>Beschaffungsformular / Sonderantrag für IT- und Medienausstattung</w:t>
      </w:r>
    </w:p>
    <w:p>
      <w:pPr>
        <w:pStyle w:val="Default"/>
        <w:rPr>
          <w:rFonts w:ascii="Kanit" w:hAnsi="Kanit" w:cs="Kanit"/>
          <w:sz w:val="18"/>
          <w:szCs w:val="18"/>
        </w:rPr>
      </w:pPr>
      <w:r>
        <w:rPr>
          <w:rFonts w:ascii="Kanit" w:hAnsi="Kanit" w:cs="Kanit"/>
          <w:sz w:val="18"/>
          <w:szCs w:val="18"/>
        </w:rPr>
        <w:t xml:space="preserve"> </w:t>
      </w:r>
    </w:p>
    <w:p>
      <w:pPr>
        <w:rPr>
          <w:rFonts w:ascii="Kanit" w:hAnsi="Kanit" w:cs="Kanit"/>
          <w:sz w:val="18"/>
          <w:szCs w:val="18"/>
        </w:rPr>
      </w:pPr>
      <w:r>
        <w:rPr>
          <w:rFonts w:ascii="Kanit" w:hAnsi="Kanit" w:cs="Kanit"/>
          <w:sz w:val="18"/>
          <w:szCs w:val="18"/>
        </w:rPr>
        <w:t>Sollte eine gesonderte Beschaffung von IT- und Medienausstattung aufgrund dienstlicher Notwendigkeiten erforderlich sein, kann die benötigte Ausstattung über dieses Formular beantragt werden. Die Finanzierung erfolgt in diesem Fall über den betreffenden Fakultäts-, Fach-, Zentrums- oder Bereichsetats (Zweit-, Dritt-, Berufungsmittel etc.). Zu beachten ist, dass jede Sonderbeschaffung einer individuellen Bearbeitungszeit unterliegt.</w:t>
      </w:r>
    </w:p>
    <w:p>
      <w:pPr>
        <w:rPr>
          <w:rFonts w:ascii="Kanit" w:hAnsi="Kanit" w:cs="Kanit"/>
          <w:sz w:val="18"/>
          <w:szCs w:val="18"/>
        </w:rPr>
      </w:pPr>
    </w:p>
    <w:p>
      <w:pPr>
        <w:rPr>
          <w:rFonts w:ascii="Kanit SemiBold" w:hAnsi="Kanit SemiBold" w:cs="Kanit SemiBold"/>
          <w:bCs/>
          <w:sz w:val="24"/>
          <w:szCs w:val="24"/>
        </w:rPr>
      </w:pPr>
      <w:r>
        <w:rPr>
          <w:rFonts w:ascii="Kanit SemiBold" w:hAnsi="Kanit SemiBold" w:cs="Kanit SemiBold"/>
          <w:bCs/>
          <w:sz w:val="24"/>
          <w:szCs w:val="24"/>
        </w:rPr>
        <w:t>Beantragt wird Hardware / IT-Geräte / Software</w:t>
      </w:r>
    </w:p>
    <w:p>
      <w:pPr>
        <w:tabs>
          <w:tab w:val="left" w:pos="940"/>
        </w:tabs>
        <w:rPr>
          <w:b/>
          <w:bCs/>
          <w:sz w:val="18"/>
          <w:szCs w:val="18"/>
        </w:rPr>
      </w:pPr>
      <w:r>
        <w:rPr>
          <w:b/>
          <w:bCs/>
          <w:sz w:val="24"/>
          <w:szCs w:val="24"/>
        </w:rPr>
        <w:tab/>
      </w:r>
    </w:p>
    <w:tbl>
      <w:tblPr>
        <w:tblStyle w:val="Tabellenraster"/>
        <w:tblW w:w="0" w:type="auto"/>
        <w:tblLook w:val="04A0" w:firstRow="1" w:lastRow="0" w:firstColumn="1" w:lastColumn="0" w:noHBand="0" w:noVBand="1"/>
      </w:tblPr>
      <w:tblGrid>
        <w:gridCol w:w="9742"/>
      </w:tblGrid>
      <w:tr>
        <w:trPr>
          <w:trHeight w:val="492"/>
        </w:trPr>
        <w:tc>
          <w:tcPr>
            <w:tcW w:w="9742" w:type="dxa"/>
            <w:shd w:val="clear" w:color="auto" w:fill="D9D9D9" w:themeFill="background1" w:themeFillShade="D9"/>
          </w:tcPr>
          <w:p>
            <w:pPr>
              <w:rPr>
                <w:rFonts w:ascii="Kanit SemiBold" w:hAnsi="Kanit SemiBold" w:cs="Kanit SemiBold"/>
                <w:sz w:val="18"/>
                <w:szCs w:val="18"/>
              </w:rPr>
            </w:pPr>
          </w:p>
          <w:p>
            <w:pPr>
              <w:rPr>
                <w:rFonts w:ascii="Kanit SemiBold" w:hAnsi="Kanit SemiBold" w:cs="Kanit SemiBold"/>
                <w:bCs/>
                <w:color w:val="FF0000"/>
                <w:sz w:val="20"/>
                <w:szCs w:val="20"/>
              </w:rPr>
            </w:pPr>
            <w:r>
              <w:rPr>
                <w:rFonts w:ascii="Kanit SemiBold" w:hAnsi="Kanit SemiBold" w:cs="Kanit SemiBold"/>
                <w:bCs/>
                <w:color w:val="FF0000"/>
                <w:sz w:val="20"/>
                <w:szCs w:val="20"/>
              </w:rPr>
              <w:t>Bitte Anlage 1 mit jeweils 3 aktuellen Vergleichsangebote ausfüllen.</w:t>
            </w:r>
          </w:p>
          <w:p>
            <w:pPr>
              <w:rPr>
                <w:rFonts w:ascii="Kanit SemiBold" w:hAnsi="Kanit SemiBold" w:cs="Kanit SemiBold"/>
                <w:sz w:val="18"/>
                <w:szCs w:val="18"/>
              </w:rPr>
            </w:pPr>
          </w:p>
        </w:tc>
      </w:tr>
      <w:tr>
        <w:trPr>
          <w:trHeight w:val="50"/>
        </w:trPr>
        <w:tc>
          <w:tcPr>
            <w:tcW w:w="9742" w:type="dxa"/>
          </w:tcPr>
          <w:p>
            <w:pPr>
              <w:rPr>
                <w:rFonts w:ascii="Kanit SemiBold" w:hAnsi="Kanit SemiBold" w:cs="Kanit SemiBold"/>
                <w:bCs/>
                <w:sz w:val="24"/>
                <w:szCs w:val="24"/>
              </w:rPr>
            </w:pPr>
            <w:r>
              <w:rPr>
                <w:rFonts w:ascii="Kanit SemiBold" w:hAnsi="Kanit SemiBold" w:cs="Kanit SemiBold"/>
                <w:bCs/>
                <w:sz w:val="24"/>
                <w:szCs w:val="24"/>
              </w:rPr>
              <w:t>Begründung mit Schilderung der dienstlichen Notwendigkeit:</w:t>
            </w:r>
          </w:p>
        </w:tc>
      </w:tr>
      <w:tr>
        <w:trPr>
          <w:trHeight w:val="613"/>
        </w:trPr>
        <w:tc>
          <w:tcPr>
            <w:tcW w:w="9742" w:type="dxa"/>
          </w:tcPr>
          <w:p>
            <w:pPr>
              <w:pStyle w:val="Default"/>
              <w:rPr>
                <w:bCs/>
                <w:iCs/>
                <w:sz w:val="18"/>
                <w:szCs w:val="18"/>
              </w:rPr>
            </w:pPr>
          </w:p>
          <w:p>
            <w:pPr>
              <w:pStyle w:val="Default"/>
              <w:rPr>
                <w:bCs/>
                <w:iCs/>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pStyle w:val="Default"/>
              <w:rPr>
                <w:bCs/>
                <w:iCs/>
                <w:sz w:val="18"/>
                <w:szCs w:val="18"/>
              </w:rPr>
            </w:pPr>
          </w:p>
          <w:p>
            <w:pPr>
              <w:pStyle w:val="Default"/>
              <w:rPr>
                <w:bCs/>
                <w:iCs/>
                <w:sz w:val="18"/>
                <w:szCs w:val="18"/>
              </w:rPr>
            </w:pPr>
          </w:p>
          <w:p>
            <w:pPr>
              <w:pStyle w:val="Default"/>
              <w:rPr>
                <w:bCs/>
                <w:iCs/>
                <w:sz w:val="18"/>
                <w:szCs w:val="18"/>
              </w:rPr>
            </w:pPr>
          </w:p>
          <w:p>
            <w:pPr>
              <w:pStyle w:val="Default"/>
              <w:rPr>
                <w:bCs/>
                <w:iCs/>
                <w:sz w:val="18"/>
                <w:szCs w:val="18"/>
              </w:rPr>
            </w:pPr>
          </w:p>
          <w:p>
            <w:pPr>
              <w:pStyle w:val="Default"/>
              <w:rPr>
                <w:bCs/>
                <w:iCs/>
                <w:sz w:val="18"/>
                <w:szCs w:val="18"/>
              </w:rPr>
            </w:pPr>
          </w:p>
          <w:p>
            <w:pPr>
              <w:pStyle w:val="Default"/>
              <w:rPr>
                <w:bCs/>
                <w:iCs/>
                <w:sz w:val="18"/>
                <w:szCs w:val="18"/>
              </w:rPr>
            </w:pPr>
          </w:p>
          <w:p>
            <w:pPr>
              <w:pStyle w:val="Default"/>
              <w:rPr>
                <w:bCs/>
                <w:iCs/>
                <w:sz w:val="18"/>
                <w:szCs w:val="18"/>
              </w:rPr>
            </w:pPr>
          </w:p>
          <w:p>
            <w:pPr>
              <w:pStyle w:val="Default"/>
              <w:rPr>
                <w:b/>
                <w:bCs/>
                <w:iCs/>
                <w:sz w:val="18"/>
                <w:szCs w:val="18"/>
              </w:rPr>
            </w:pPr>
          </w:p>
        </w:tc>
      </w:tr>
    </w:tbl>
    <w:p>
      <w:pPr>
        <w:rPr>
          <w:sz w:val="18"/>
          <w:szCs w:val="18"/>
        </w:rPr>
      </w:pPr>
    </w:p>
    <w:p>
      <w:pPr>
        <w:rPr>
          <w:sz w:val="18"/>
          <w:szCs w:val="18"/>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846"/>
        <w:gridCol w:w="1843"/>
        <w:gridCol w:w="1275"/>
        <w:gridCol w:w="567"/>
        <w:gridCol w:w="5205"/>
      </w:tblGrid>
      <w:tr>
        <w:tc>
          <w:tcPr>
            <w:tcW w:w="4531" w:type="dxa"/>
            <w:gridSpan w:val="4"/>
            <w:vAlign w:val="center"/>
          </w:tcPr>
          <w:p>
            <w:pPr>
              <w:rPr>
                <w:rFonts w:ascii="Kanit" w:hAnsi="Kanit" w:cs="Kanit"/>
                <w:sz w:val="20"/>
                <w:szCs w:val="20"/>
              </w:rPr>
            </w:pPr>
            <w:r>
              <w:rPr>
                <w:rFonts w:ascii="Kanit" w:hAnsi="Kanit" w:cs="Kanit"/>
                <w:sz w:val="20"/>
                <w:szCs w:val="20"/>
              </w:rPr>
              <w:t>Antragstellerin oder Antragsteller</w:t>
            </w:r>
          </w:p>
          <w:p>
            <w:pPr>
              <w:rPr>
                <w:sz w:val="18"/>
                <w:szCs w:val="18"/>
              </w:rPr>
            </w:pPr>
          </w:p>
        </w:tc>
        <w:tc>
          <w:tcPr>
            <w:tcW w:w="5205" w:type="dxa"/>
            <w:vAlign w:val="center"/>
          </w:tcPr>
          <w:p>
            <w:pPr>
              <w:rPr>
                <w:sz w:val="18"/>
                <w:szCs w:val="18"/>
              </w:rPr>
            </w:pPr>
            <w:r>
              <w:rPr>
                <w:sz w:val="18"/>
                <w:szCs w:val="18"/>
              </w:rPr>
              <w:fldChar w:fldCharType="begin">
                <w:ffData>
                  <w:name w:val="Text4"/>
                  <w:enabled/>
                  <w:calcOnExit w:val="0"/>
                  <w:textInput/>
                </w:ffData>
              </w:fldChar>
            </w:r>
            <w:bookmarkStart w:id="0"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tc>
          <w:tcPr>
            <w:tcW w:w="4531" w:type="dxa"/>
            <w:gridSpan w:val="4"/>
            <w:vAlign w:val="center"/>
          </w:tcPr>
          <w:p>
            <w:pPr>
              <w:rPr>
                <w:rFonts w:ascii="Kanit" w:hAnsi="Kanit" w:cs="Kanit"/>
                <w:sz w:val="20"/>
                <w:szCs w:val="20"/>
              </w:rPr>
            </w:pPr>
            <w:r>
              <w:rPr>
                <w:rFonts w:ascii="Kanit" w:hAnsi="Kanit" w:cs="Kanit"/>
                <w:sz w:val="20"/>
                <w:szCs w:val="20"/>
              </w:rPr>
              <w:t>Fach / Zentrum / Abteilung / etc.</w:t>
            </w:r>
          </w:p>
          <w:p>
            <w:pPr>
              <w:rPr>
                <w:sz w:val="18"/>
                <w:szCs w:val="18"/>
              </w:rPr>
            </w:pPr>
          </w:p>
        </w:tc>
        <w:tc>
          <w:tcPr>
            <w:tcW w:w="5205" w:type="dxa"/>
            <w:vAlign w:val="center"/>
          </w:tcPr>
          <w:p>
            <w:pPr>
              <w:rPr>
                <w:sz w:val="18"/>
                <w:szCs w:val="18"/>
              </w:rPr>
            </w:pPr>
            <w:r>
              <w:rPr>
                <w:sz w:val="18"/>
                <w:szCs w:val="18"/>
              </w:rPr>
              <w:fldChar w:fldCharType="begin">
                <w:ffData>
                  <w:name w:val="Text5"/>
                  <w:enabled/>
                  <w:calcOnExit w:val="0"/>
                  <w:textInput/>
                </w:ffData>
              </w:fldChar>
            </w:r>
            <w:bookmarkStart w:id="1"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trPr>
          <w:trHeight w:val="257"/>
        </w:trPr>
        <w:tc>
          <w:tcPr>
            <w:tcW w:w="4531" w:type="dxa"/>
            <w:gridSpan w:val="4"/>
            <w:vMerge w:val="restart"/>
            <w:vAlign w:val="center"/>
          </w:tcPr>
          <w:p>
            <w:pPr>
              <w:rPr>
                <w:rFonts w:ascii="Kanit" w:hAnsi="Kanit" w:cs="Kanit"/>
                <w:sz w:val="20"/>
                <w:szCs w:val="20"/>
              </w:rPr>
            </w:pPr>
            <w:r>
              <w:rPr>
                <w:rFonts w:ascii="Kanit" w:hAnsi="Kanit" w:cs="Kanit"/>
                <w:sz w:val="20"/>
                <w:szCs w:val="20"/>
              </w:rPr>
              <w:t xml:space="preserve">die Ausstattung ist bestimmt für </w:t>
            </w:r>
          </w:p>
          <w:p>
            <w:pPr>
              <w:rPr>
                <w:sz w:val="18"/>
                <w:szCs w:val="18"/>
              </w:rPr>
            </w:pPr>
          </w:p>
        </w:tc>
        <w:tc>
          <w:tcPr>
            <w:tcW w:w="5205" w:type="dxa"/>
            <w:vAlign w:val="center"/>
          </w:tcPr>
          <w:p>
            <w:pPr>
              <w:rPr>
                <w:sz w:val="18"/>
                <w:szCs w:val="18"/>
              </w:rPr>
            </w:pPr>
            <w:r>
              <w:rPr>
                <w:sz w:val="18"/>
                <w:szCs w:val="18"/>
              </w:rPr>
              <w:fldChar w:fldCharType="begin">
                <w:ffData>
                  <w:name w:val="Kontrollkästchen18"/>
                  <w:enabled/>
                  <w:calcOnExit w:val="0"/>
                  <w:checkBox>
                    <w:sizeAuto/>
                    <w:default w:val="0"/>
                  </w:checkBox>
                </w:ffData>
              </w:fldChar>
            </w:r>
            <w:bookmarkStart w:id="2" w:name="Kontrollkästchen18"/>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2"/>
            <w:r>
              <w:rPr>
                <w:sz w:val="18"/>
                <w:szCs w:val="18"/>
              </w:rPr>
              <w:t xml:space="preserve"> </w:t>
            </w:r>
            <w:r>
              <w:rPr>
                <w:rFonts w:ascii="Kanit" w:hAnsi="Kanit" w:cs="Kanit"/>
                <w:sz w:val="20"/>
                <w:szCs w:val="20"/>
              </w:rPr>
              <w:t>Antragstellerin oder Antragsteller</w:t>
            </w:r>
          </w:p>
        </w:tc>
      </w:tr>
      <w:tr>
        <w:trPr>
          <w:trHeight w:val="50"/>
        </w:trPr>
        <w:tc>
          <w:tcPr>
            <w:tcW w:w="4531" w:type="dxa"/>
            <w:gridSpan w:val="4"/>
            <w:vMerge/>
            <w:vAlign w:val="center"/>
          </w:tcPr>
          <w:p>
            <w:pPr>
              <w:rPr>
                <w:sz w:val="18"/>
                <w:szCs w:val="18"/>
              </w:rPr>
            </w:pPr>
          </w:p>
        </w:tc>
        <w:tc>
          <w:tcPr>
            <w:tcW w:w="5205" w:type="dxa"/>
            <w:vAlign w:val="center"/>
          </w:tcPr>
          <w:p>
            <w:pPr>
              <w:rPr>
                <w:sz w:val="18"/>
                <w:szCs w:val="18"/>
              </w:rPr>
            </w:pPr>
            <w:r>
              <w:rPr>
                <w:sz w:val="18"/>
                <w:szCs w:val="18"/>
              </w:rPr>
              <w:fldChar w:fldCharType="begin">
                <w:ffData>
                  <w:name w:val="Kontrollkästchen19"/>
                  <w:enabled/>
                  <w:calcOnExit w:val="0"/>
                  <w:checkBox>
                    <w:sizeAuto/>
                    <w:default w:val="0"/>
                  </w:checkBox>
                </w:ffData>
              </w:fldChar>
            </w:r>
            <w:bookmarkStart w:id="3" w:name="Kontrollkästchen1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
            <w:r>
              <w:rPr>
                <w:sz w:val="18"/>
                <w:szCs w:val="18"/>
              </w:rPr>
              <w:t xml:space="preserve"> </w:t>
            </w:r>
            <w:r>
              <w:rPr>
                <w:rFonts w:ascii="Kanit" w:hAnsi="Kanit" w:cs="Kanit"/>
                <w:sz w:val="18"/>
                <w:szCs w:val="18"/>
              </w:rPr>
              <w:t>Dri</w:t>
            </w:r>
            <w:r>
              <w:rPr>
                <w:rFonts w:ascii="Kanit" w:hAnsi="Kanit" w:cs="Kanit"/>
                <w:sz w:val="20"/>
                <w:szCs w:val="20"/>
              </w:rPr>
              <w:t>tte Person (bitte auch nächste Zeile ausfüllen)</w:t>
            </w:r>
          </w:p>
        </w:tc>
      </w:tr>
      <w:tr>
        <w:trPr>
          <w:trHeight w:val="256"/>
        </w:trPr>
        <w:tc>
          <w:tcPr>
            <w:tcW w:w="4531" w:type="dxa"/>
            <w:gridSpan w:val="4"/>
            <w:vAlign w:val="center"/>
          </w:tcPr>
          <w:p>
            <w:pPr>
              <w:rPr>
                <w:rFonts w:ascii="Kanit" w:hAnsi="Kanit" w:cs="Kanit"/>
                <w:sz w:val="20"/>
                <w:szCs w:val="20"/>
              </w:rPr>
            </w:pPr>
            <w:r>
              <w:rPr>
                <w:rFonts w:ascii="Kanit" w:hAnsi="Kanit" w:cs="Kanit"/>
                <w:sz w:val="20"/>
                <w:szCs w:val="20"/>
              </w:rPr>
              <w:t>Name, Fach / Zentrum / Abteilung der dritten Person</w:t>
            </w:r>
          </w:p>
          <w:p>
            <w:pPr>
              <w:rPr>
                <w:sz w:val="18"/>
                <w:szCs w:val="18"/>
              </w:rPr>
            </w:pPr>
          </w:p>
        </w:tc>
        <w:tc>
          <w:tcPr>
            <w:tcW w:w="5205" w:type="dxa"/>
            <w:vAlign w:val="center"/>
          </w:tcPr>
          <w:p>
            <w:pPr>
              <w:rPr>
                <w:sz w:val="18"/>
                <w:szCs w:val="18"/>
              </w:rPr>
            </w:pPr>
            <w:r>
              <w:rPr>
                <w:sz w:val="18"/>
                <w:szCs w:val="18"/>
              </w:rPr>
              <w:fldChar w:fldCharType="begin">
                <w:ffData>
                  <w:name w:val="Text6"/>
                  <w:enabled/>
                  <w:calcOnExit w:val="0"/>
                  <w:textInput/>
                </w:ffData>
              </w:fldChar>
            </w:r>
            <w:bookmarkStart w:id="4"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trPr>
          <w:trHeight w:val="256"/>
        </w:trPr>
        <w:tc>
          <w:tcPr>
            <w:tcW w:w="4531" w:type="dxa"/>
            <w:gridSpan w:val="4"/>
            <w:vAlign w:val="center"/>
          </w:tcPr>
          <w:p>
            <w:pPr>
              <w:rPr>
                <w:rFonts w:ascii="Kanit" w:hAnsi="Kanit" w:cs="Kanit"/>
                <w:sz w:val="20"/>
                <w:szCs w:val="20"/>
              </w:rPr>
            </w:pPr>
            <w:r>
              <w:rPr>
                <w:rFonts w:ascii="Kanit" w:hAnsi="Kanit" w:cs="Kanit"/>
                <w:sz w:val="20"/>
                <w:szCs w:val="20"/>
              </w:rPr>
              <w:t>Dienstzimmer / Arbeitsplatz</w:t>
            </w:r>
          </w:p>
          <w:p>
            <w:pPr>
              <w:rPr>
                <w:sz w:val="18"/>
                <w:szCs w:val="18"/>
              </w:rPr>
            </w:pPr>
          </w:p>
        </w:tc>
        <w:tc>
          <w:tcPr>
            <w:tcW w:w="5205" w:type="dxa"/>
            <w:vAlign w:val="center"/>
          </w:tcPr>
          <w:p>
            <w:pPr>
              <w:rPr>
                <w:sz w:val="18"/>
                <w:szCs w:val="18"/>
              </w:rPr>
            </w:pPr>
            <w:r>
              <w:rPr>
                <w:sz w:val="18"/>
                <w:szCs w:val="18"/>
              </w:rPr>
              <w:fldChar w:fldCharType="begin">
                <w:ffData>
                  <w:name w:val="Text7"/>
                  <w:enabled/>
                  <w:calcOnExit w:val="0"/>
                  <w:textInput/>
                </w:ffData>
              </w:fldChar>
            </w:r>
            <w:bookmarkStart w:id="5"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trPr>
          <w:trHeight w:val="256"/>
        </w:trPr>
        <w:tc>
          <w:tcPr>
            <w:tcW w:w="4531" w:type="dxa"/>
            <w:gridSpan w:val="4"/>
            <w:vAlign w:val="center"/>
          </w:tcPr>
          <w:p>
            <w:pPr>
              <w:rPr>
                <w:rFonts w:ascii="Kanit" w:hAnsi="Kanit" w:cs="Kanit"/>
                <w:sz w:val="20"/>
                <w:szCs w:val="20"/>
              </w:rPr>
            </w:pPr>
            <w:r>
              <w:rPr>
                <w:rFonts w:ascii="Kanit" w:hAnsi="Kanit" w:cs="Kanit"/>
                <w:sz w:val="20"/>
                <w:szCs w:val="20"/>
              </w:rPr>
              <w:t>Kostenstelle (nummerisch)</w:t>
            </w:r>
          </w:p>
          <w:p>
            <w:pPr>
              <w:rPr>
                <w:sz w:val="18"/>
                <w:szCs w:val="18"/>
              </w:rPr>
            </w:pPr>
          </w:p>
        </w:tc>
        <w:tc>
          <w:tcPr>
            <w:tcW w:w="5205" w:type="dxa"/>
            <w:vAlign w:val="center"/>
          </w:tcPr>
          <w:p>
            <w:pPr>
              <w:rPr>
                <w:sz w:val="18"/>
                <w:szCs w:val="18"/>
              </w:rPr>
            </w:pPr>
            <w:r>
              <w:rPr>
                <w:sz w:val="18"/>
                <w:szCs w:val="18"/>
              </w:rPr>
              <w:fldChar w:fldCharType="begin">
                <w:ffData>
                  <w:name w:val="Text8"/>
                  <w:enabled/>
                  <w:calcOnExit w:val="0"/>
                  <w:textInput/>
                </w:ffData>
              </w:fldChar>
            </w:r>
            <w:bookmarkStart w:id="6"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trPr>
          <w:trHeight w:val="256"/>
        </w:trPr>
        <w:tc>
          <w:tcPr>
            <w:tcW w:w="4531" w:type="dxa"/>
            <w:gridSpan w:val="4"/>
            <w:vAlign w:val="center"/>
          </w:tcPr>
          <w:p>
            <w:pPr>
              <w:rPr>
                <w:rFonts w:ascii="Kanit" w:hAnsi="Kanit" w:cs="Kanit"/>
                <w:sz w:val="20"/>
                <w:szCs w:val="20"/>
              </w:rPr>
            </w:pPr>
            <w:r>
              <w:rPr>
                <w:rFonts w:ascii="Kanit" w:hAnsi="Kanit" w:cs="Kanit"/>
                <w:sz w:val="20"/>
                <w:szCs w:val="20"/>
              </w:rPr>
              <w:t>Kostenstellenverantwortung (Name)</w:t>
            </w:r>
          </w:p>
          <w:p>
            <w:pPr>
              <w:rPr>
                <w:sz w:val="18"/>
                <w:szCs w:val="18"/>
              </w:rPr>
            </w:pPr>
          </w:p>
        </w:tc>
        <w:tc>
          <w:tcPr>
            <w:tcW w:w="5205" w:type="dxa"/>
            <w:vAlign w:val="center"/>
          </w:tcPr>
          <w:p>
            <w:pPr>
              <w:rPr>
                <w:sz w:val="18"/>
                <w:szCs w:val="18"/>
              </w:rPr>
            </w:pPr>
            <w:r>
              <w:rPr>
                <w:sz w:val="18"/>
                <w:szCs w:val="18"/>
              </w:rPr>
              <w:fldChar w:fldCharType="begin">
                <w:ffData>
                  <w:name w:val="Text9"/>
                  <w:enabled/>
                  <w:calcOnExit w:val="0"/>
                  <w:textInput/>
                </w:ffData>
              </w:fldChar>
            </w:r>
            <w:bookmarkStart w:id="7"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r>
        <w:trPr>
          <w:trHeight w:val="256"/>
        </w:trPr>
        <w:tc>
          <w:tcPr>
            <w:tcW w:w="9736" w:type="dxa"/>
            <w:gridSpan w:val="5"/>
          </w:tcPr>
          <w:p>
            <w:pPr>
              <w:rPr>
                <w:i/>
                <w:iCs/>
                <w:sz w:val="18"/>
                <w:szCs w:val="18"/>
              </w:rPr>
            </w:pPr>
          </w:p>
          <w:p>
            <w:pPr>
              <w:rPr>
                <w:rFonts w:ascii="Kanit" w:hAnsi="Kanit" w:cs="Kanit"/>
                <w:i/>
                <w:iCs/>
                <w:sz w:val="18"/>
                <w:szCs w:val="18"/>
              </w:rPr>
            </w:pPr>
            <w:r>
              <w:rPr>
                <w:rFonts w:ascii="Kanit" w:hAnsi="Kanit" w:cs="Kanit"/>
                <w:i/>
                <w:iCs/>
                <w:sz w:val="18"/>
                <w:szCs w:val="18"/>
              </w:rPr>
              <w:t>Mit meiner Unterschrift bestätige ich, dass ich folgende Kriterien für eine nachhaltige Beschaffung berücksichtigt habe: Nutzungsdauer des Produkts, Höhe des Stromverbrauchs während der Nutzung, Ressourcenverbrauch bei der Produktherstellung, Reparaturmöglichkeiten und Aufrüstbarkeit, Möglichkeit der Weiterverwertung des Gerätes am Ende der Nutzungsdauer, Möglichkeit des Recyclings der verbauten Rohstoffe.</w:t>
            </w:r>
          </w:p>
          <w:p>
            <w:pPr>
              <w:rPr>
                <w:sz w:val="18"/>
                <w:szCs w:val="18"/>
              </w:rPr>
            </w:pPr>
          </w:p>
        </w:tc>
      </w:tr>
      <w:tr>
        <w:tc>
          <w:tcPr>
            <w:tcW w:w="846" w:type="dxa"/>
          </w:tcPr>
          <w:p>
            <w:pPr>
              <w:tabs>
                <w:tab w:val="left" w:pos="5560"/>
              </w:tabs>
              <w:rPr>
                <w:sz w:val="18"/>
                <w:szCs w:val="18"/>
              </w:rPr>
            </w:pPr>
          </w:p>
          <w:p>
            <w:pPr>
              <w:tabs>
                <w:tab w:val="left" w:pos="5560"/>
              </w:tabs>
              <w:rPr>
                <w:rFonts w:ascii="Kanit" w:hAnsi="Kanit" w:cs="Kanit"/>
                <w:sz w:val="18"/>
                <w:szCs w:val="18"/>
              </w:rPr>
            </w:pPr>
            <w:r>
              <w:rPr>
                <w:rFonts w:ascii="Kanit" w:hAnsi="Kanit" w:cs="Kanit"/>
                <w:sz w:val="18"/>
                <w:szCs w:val="18"/>
              </w:rPr>
              <w:t xml:space="preserve">Datum:                                                           </w:t>
            </w:r>
          </w:p>
        </w:tc>
        <w:tc>
          <w:tcPr>
            <w:tcW w:w="1843" w:type="dxa"/>
          </w:tcPr>
          <w:p>
            <w:pPr>
              <w:rPr>
                <w:sz w:val="18"/>
                <w:szCs w:val="18"/>
              </w:rPr>
            </w:pPr>
          </w:p>
          <w:p>
            <w:pP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rPr>
                <w:sz w:val="18"/>
                <w:szCs w:val="18"/>
              </w:rPr>
            </w:pPr>
          </w:p>
        </w:tc>
        <w:tc>
          <w:tcPr>
            <w:tcW w:w="1275" w:type="dxa"/>
          </w:tcPr>
          <w:p>
            <w:pPr>
              <w:rPr>
                <w:sz w:val="18"/>
                <w:szCs w:val="18"/>
              </w:rPr>
            </w:pPr>
          </w:p>
          <w:p>
            <w:pPr>
              <w:rPr>
                <w:rFonts w:ascii="Kanit" w:hAnsi="Kanit" w:cs="Kanit"/>
                <w:sz w:val="18"/>
                <w:szCs w:val="18"/>
              </w:rPr>
            </w:pPr>
            <w:r>
              <w:rPr>
                <w:rFonts w:ascii="Kanit" w:hAnsi="Kanit" w:cs="Kanit"/>
                <w:sz w:val="18"/>
                <w:szCs w:val="18"/>
              </w:rPr>
              <w:t>Unterschrift</w:t>
            </w:r>
          </w:p>
        </w:tc>
        <w:tc>
          <w:tcPr>
            <w:tcW w:w="5772" w:type="dxa"/>
            <w:gridSpan w:val="2"/>
          </w:tcPr>
          <w:p>
            <w:pPr>
              <w:rPr>
                <w:sz w:val="18"/>
                <w:szCs w:val="18"/>
              </w:rPr>
            </w:pPr>
          </w:p>
          <w:p>
            <w:pPr>
              <w:rPr>
                <w:sz w:val="18"/>
                <w:szCs w:val="18"/>
              </w:rPr>
            </w:pPr>
          </w:p>
          <w:p>
            <w:r>
              <w:rPr>
                <w:sz w:val="18"/>
                <w:szCs w:val="18"/>
              </w:rPr>
              <w:t>____________________________________________________</w:t>
            </w:r>
          </w:p>
          <w:p>
            <w:pPr>
              <w:rPr>
                <w:sz w:val="18"/>
                <w:szCs w:val="18"/>
              </w:rPr>
            </w:pPr>
          </w:p>
        </w:tc>
      </w:tr>
    </w:tbl>
    <w:p>
      <w:pPr>
        <w:rPr>
          <w:sz w:val="18"/>
          <w:szCs w:val="18"/>
        </w:rPr>
      </w:pPr>
    </w:p>
    <w:p>
      <w:pPr>
        <w:rPr>
          <w:sz w:val="18"/>
          <w:szCs w:val="18"/>
        </w:rPr>
      </w:pPr>
    </w:p>
    <w:tbl>
      <w:tblPr>
        <w:tblStyle w:val="Tabellenraster"/>
        <w:tblW w:w="0" w:type="auto"/>
        <w:tblLook w:val="04A0" w:firstRow="1" w:lastRow="0" w:firstColumn="1" w:lastColumn="0" w:noHBand="0" w:noVBand="1"/>
      </w:tblPr>
      <w:tblGrid>
        <w:gridCol w:w="846"/>
        <w:gridCol w:w="2047"/>
        <w:gridCol w:w="2205"/>
        <w:gridCol w:w="4644"/>
      </w:tblGrid>
      <w:tr>
        <w:trPr>
          <w:trHeight w:val="420"/>
        </w:trPr>
        <w:tc>
          <w:tcPr>
            <w:tcW w:w="9742" w:type="dxa"/>
            <w:gridSpan w:val="4"/>
            <w:shd w:val="clear" w:color="auto" w:fill="D9D9D9" w:themeFill="background1" w:themeFillShade="D9"/>
          </w:tcPr>
          <w:p>
            <w:pPr>
              <w:rPr>
                <w:rFonts w:ascii="Kanit SemiBold" w:hAnsi="Kanit SemiBold" w:cs="Kanit SemiBold"/>
                <w:sz w:val="18"/>
                <w:szCs w:val="18"/>
              </w:rPr>
            </w:pPr>
          </w:p>
          <w:p>
            <w:pPr>
              <w:rPr>
                <w:rFonts w:ascii="Kanit SemiBold" w:hAnsi="Kanit SemiBold" w:cs="Kanit SemiBold"/>
                <w:sz w:val="20"/>
                <w:szCs w:val="20"/>
              </w:rPr>
            </w:pPr>
            <w:r>
              <w:rPr>
                <w:rFonts w:ascii="Kanit SemiBold" w:hAnsi="Kanit SemiBold" w:cs="Kanit SemiBold"/>
                <w:sz w:val="20"/>
                <w:szCs w:val="20"/>
              </w:rPr>
              <w:t>Nur von der oder dem Kostenstellenverantwortlichen auszufüllen</w:t>
            </w:r>
          </w:p>
          <w:p>
            <w:pPr>
              <w:rPr>
                <w:rFonts w:ascii="Kanit SemiBold" w:hAnsi="Kanit SemiBold" w:cs="Kanit SemiBold"/>
                <w:sz w:val="18"/>
                <w:szCs w:val="18"/>
              </w:rPr>
            </w:pPr>
          </w:p>
        </w:tc>
      </w:tr>
      <w:tr>
        <w:trPr>
          <w:trHeight w:val="607"/>
        </w:trPr>
        <w:tc>
          <w:tcPr>
            <w:tcW w:w="5098" w:type="dxa"/>
            <w:gridSpan w:val="3"/>
          </w:tcPr>
          <w:p>
            <w:pPr>
              <w:rPr>
                <w:rFonts w:ascii="Kanit SemiBold" w:hAnsi="Kanit SemiBold" w:cs="Kanit SemiBold"/>
                <w:sz w:val="18"/>
                <w:szCs w:val="18"/>
              </w:rPr>
            </w:pPr>
          </w:p>
          <w:p>
            <w:pPr>
              <w:rPr>
                <w:rFonts w:ascii="Kanit SemiBold" w:hAnsi="Kanit SemiBold" w:cs="Kanit SemiBold"/>
                <w:sz w:val="18"/>
                <w:szCs w:val="18"/>
              </w:rPr>
            </w:pPr>
            <w:r>
              <w:rPr>
                <w:rFonts w:ascii="Kanit SemiBold" w:hAnsi="Kanit SemiBold" w:cs="Kanit SemiBold"/>
                <w:sz w:val="20"/>
                <w:szCs w:val="20"/>
              </w:rPr>
              <w:t>Genehmigt bis insgesamt</w:t>
            </w:r>
            <w:r>
              <w:rPr>
                <w:rFonts w:ascii="Kanit SemiBold" w:hAnsi="Kanit SemiBold" w:cs="Kanit SemiBold"/>
                <w:sz w:val="18"/>
                <w:szCs w:val="18"/>
              </w:rPr>
              <w:t xml:space="preserve"> </w:t>
            </w:r>
            <w:r>
              <w:rPr>
                <w:rFonts w:ascii="Kanit SemiBold" w:hAnsi="Kanit SemiBold" w:cs="Kanit SemiBold"/>
                <w:sz w:val="18"/>
                <w:szCs w:val="18"/>
              </w:rPr>
              <w:fldChar w:fldCharType="begin">
                <w:ffData>
                  <w:name w:val="Text9"/>
                  <w:enabled/>
                  <w:calcOnExit w:val="0"/>
                  <w:textInput/>
                </w:ffData>
              </w:fldChar>
            </w:r>
            <w:r>
              <w:rPr>
                <w:rFonts w:ascii="Kanit SemiBold" w:hAnsi="Kanit SemiBold" w:cs="Kanit SemiBold"/>
                <w:sz w:val="18"/>
                <w:szCs w:val="18"/>
              </w:rPr>
              <w:instrText xml:space="preserve"> FORMTEXT </w:instrText>
            </w:r>
            <w:r>
              <w:rPr>
                <w:rFonts w:ascii="Kanit SemiBold" w:hAnsi="Kanit SemiBold" w:cs="Kanit SemiBold"/>
                <w:sz w:val="18"/>
                <w:szCs w:val="18"/>
              </w:rPr>
            </w:r>
            <w:r>
              <w:rPr>
                <w:rFonts w:ascii="Kanit SemiBold" w:hAnsi="Kanit SemiBold" w:cs="Kanit SemiBold"/>
                <w:sz w:val="18"/>
                <w:szCs w:val="18"/>
              </w:rPr>
              <w:fldChar w:fldCharType="separate"/>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sz w:val="18"/>
                <w:szCs w:val="18"/>
              </w:rPr>
              <w:fldChar w:fldCharType="end"/>
            </w:r>
            <w:r>
              <w:rPr>
                <w:rFonts w:ascii="Kanit SemiBold" w:hAnsi="Kanit SemiBold" w:cs="Kanit SemiBold"/>
                <w:sz w:val="18"/>
                <w:szCs w:val="18"/>
              </w:rPr>
              <w:t xml:space="preserve">                     EUR</w:t>
            </w:r>
          </w:p>
          <w:p>
            <w:pPr>
              <w:rPr>
                <w:rFonts w:ascii="Kanit SemiBold" w:hAnsi="Kanit SemiBold" w:cs="Kanit SemiBold"/>
                <w:sz w:val="18"/>
                <w:szCs w:val="18"/>
              </w:rPr>
            </w:pPr>
          </w:p>
          <w:p>
            <w:pPr>
              <w:tabs>
                <w:tab w:val="left" w:pos="1260"/>
              </w:tabs>
              <w:rPr>
                <w:rFonts w:ascii="Kanit SemiBold" w:hAnsi="Kanit SemiBold" w:cs="Kanit SemiBold"/>
                <w:sz w:val="18"/>
                <w:szCs w:val="18"/>
              </w:rPr>
            </w:pPr>
          </w:p>
        </w:tc>
        <w:tc>
          <w:tcPr>
            <w:tcW w:w="4644" w:type="dxa"/>
          </w:tcPr>
          <w:p>
            <w:pPr>
              <w:rPr>
                <w:rFonts w:ascii="Kanit SemiBold" w:hAnsi="Kanit SemiBold" w:cs="Kanit SemiBold"/>
                <w:sz w:val="18"/>
                <w:szCs w:val="18"/>
              </w:rPr>
            </w:pPr>
          </w:p>
          <w:p>
            <w:pPr>
              <w:rPr>
                <w:rFonts w:ascii="Kanit SemiBold" w:hAnsi="Kanit SemiBold" w:cs="Kanit SemiBold"/>
                <w:sz w:val="18"/>
                <w:szCs w:val="18"/>
              </w:rPr>
            </w:pPr>
            <w:r>
              <w:rPr>
                <w:rFonts w:ascii="Kanit SemiBold" w:hAnsi="Kanit SemiBold" w:cs="Kanit SemiBold"/>
                <w:sz w:val="18"/>
                <w:szCs w:val="18"/>
              </w:rPr>
              <w:t xml:space="preserve">     </w:t>
            </w:r>
          </w:p>
        </w:tc>
      </w:tr>
      <w:tr>
        <w:trPr>
          <w:trHeight w:val="607"/>
        </w:trPr>
        <w:tc>
          <w:tcPr>
            <w:tcW w:w="846" w:type="dxa"/>
          </w:tcPr>
          <w:p>
            <w:pPr>
              <w:rPr>
                <w:sz w:val="18"/>
                <w:szCs w:val="18"/>
              </w:rPr>
            </w:pPr>
          </w:p>
          <w:p>
            <w:pPr>
              <w:rPr>
                <w:rFonts w:ascii="Kanit" w:hAnsi="Kanit" w:cs="Kanit"/>
                <w:sz w:val="18"/>
                <w:szCs w:val="18"/>
              </w:rPr>
            </w:pPr>
            <w:r>
              <w:rPr>
                <w:rFonts w:ascii="Kanit" w:hAnsi="Kanit" w:cs="Kanit"/>
                <w:sz w:val="18"/>
                <w:szCs w:val="18"/>
              </w:rPr>
              <w:t>Datum:</w:t>
            </w:r>
          </w:p>
        </w:tc>
        <w:tc>
          <w:tcPr>
            <w:tcW w:w="2047" w:type="dxa"/>
          </w:tcPr>
          <w:p>
            <w:pPr>
              <w:rPr>
                <w:sz w:val="18"/>
                <w:szCs w:val="18"/>
              </w:rPr>
            </w:pPr>
          </w:p>
          <w:p>
            <w:pPr>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rPr>
                <w:sz w:val="18"/>
                <w:szCs w:val="18"/>
              </w:rPr>
            </w:pPr>
          </w:p>
        </w:tc>
        <w:tc>
          <w:tcPr>
            <w:tcW w:w="6849" w:type="dxa"/>
            <w:gridSpan w:val="2"/>
          </w:tcPr>
          <w:p>
            <w:pPr>
              <w:rPr>
                <w:sz w:val="18"/>
                <w:szCs w:val="18"/>
              </w:rPr>
            </w:pPr>
          </w:p>
          <w:p>
            <w:pPr>
              <w:rPr>
                <w:rFonts w:ascii="Kanit" w:hAnsi="Kanit" w:cs="Kanit"/>
                <w:sz w:val="18"/>
                <w:szCs w:val="18"/>
              </w:rPr>
            </w:pPr>
            <w:r>
              <w:rPr>
                <w:rFonts w:ascii="Kanit" w:hAnsi="Kanit" w:cs="Kanit"/>
                <w:sz w:val="18"/>
                <w:szCs w:val="18"/>
              </w:rPr>
              <w:t>Unterschrift</w:t>
            </w:r>
          </w:p>
          <w:p>
            <w:pPr>
              <w:rPr>
                <w:sz w:val="18"/>
                <w:szCs w:val="18"/>
              </w:rPr>
            </w:pPr>
            <w:r>
              <w:rPr>
                <w:sz w:val="18"/>
                <w:szCs w:val="18"/>
              </w:rPr>
              <w:t xml:space="preserve">                    ______________________________________________________</w:t>
            </w:r>
          </w:p>
          <w:p>
            <w:pPr>
              <w:rPr>
                <w:sz w:val="18"/>
                <w:szCs w:val="18"/>
              </w:rPr>
            </w:pPr>
          </w:p>
        </w:tc>
      </w:tr>
    </w:tbl>
    <w:p>
      <w:pPr>
        <w:rPr>
          <w:sz w:val="18"/>
          <w:szCs w:val="18"/>
        </w:rPr>
      </w:pPr>
    </w:p>
    <w:p>
      <w:pPr>
        <w:rPr>
          <w:sz w:val="18"/>
          <w:szCs w:val="18"/>
        </w:rPr>
      </w:pPr>
    </w:p>
    <w:p>
      <w:pPr>
        <w:jc w:val="center"/>
        <w:rPr>
          <w:b/>
          <w:sz w:val="18"/>
          <w:szCs w:val="18"/>
        </w:rPr>
      </w:pPr>
    </w:p>
    <w:p>
      <w:pPr>
        <w:jc w:val="center"/>
        <w:rPr>
          <w:b/>
          <w:sz w:val="18"/>
          <w:szCs w:val="18"/>
        </w:rPr>
      </w:pPr>
    </w:p>
    <w:p>
      <w:pPr>
        <w:rPr>
          <w:b/>
          <w:sz w:val="18"/>
          <w:szCs w:val="18"/>
        </w:rPr>
      </w:pPr>
    </w:p>
    <w:p>
      <w:pPr>
        <w:jc w:val="center"/>
        <w:rPr>
          <w:rFonts w:ascii="Kanit SemiBold" w:hAnsi="Kanit SemiBold" w:cs="Kanit SemiBold"/>
          <w:sz w:val="28"/>
          <w:szCs w:val="28"/>
        </w:rPr>
      </w:pPr>
      <w:r>
        <w:rPr>
          <w:rFonts w:ascii="Kanit SemiBold" w:hAnsi="Kanit SemiBold" w:cs="Kanit SemiBold"/>
          <w:sz w:val="28"/>
          <w:szCs w:val="28"/>
        </w:rPr>
        <w:t>Bitte</w:t>
      </w:r>
      <w:bookmarkStart w:id="8" w:name="_GoBack"/>
      <w:bookmarkEnd w:id="8"/>
      <w:r>
        <w:rPr>
          <w:rFonts w:ascii="Kanit SemiBold" w:hAnsi="Kanit SemiBold" w:cs="Kanit SemiBold"/>
          <w:sz w:val="28"/>
          <w:szCs w:val="28"/>
        </w:rPr>
        <w:t xml:space="preserve"> bis hier unterschrieben über das</w:t>
      </w:r>
    </w:p>
    <w:p>
      <w:pPr>
        <w:jc w:val="center"/>
        <w:rPr>
          <w:rFonts w:ascii="Kanit SemiBold" w:hAnsi="Kanit SemiBold" w:cs="Kanit SemiBold"/>
          <w:sz w:val="28"/>
          <w:szCs w:val="28"/>
        </w:rPr>
      </w:pPr>
      <w:r>
        <w:rPr>
          <w:rFonts w:ascii="Kanit SemiBold" w:hAnsi="Kanit SemiBold" w:cs="Kanit SemiBold"/>
          <w:sz w:val="28"/>
          <w:szCs w:val="28"/>
        </w:rPr>
        <w:t>Hauspostfach IT- &amp; Medientechnik (ITM) im Schlossbau einreichen.</w:t>
      </w:r>
    </w:p>
    <w:p>
      <w:pPr>
        <w:jc w:val="center"/>
        <w:rPr>
          <w:b/>
          <w:sz w:val="28"/>
          <w:szCs w:val="28"/>
        </w:rPr>
      </w:pPr>
    </w:p>
    <w:p>
      <w:pPr>
        <w:rPr>
          <w:rFonts w:ascii="Kanit SemiBold" w:hAnsi="Kanit SemiBold" w:cs="Kanit SemiBold"/>
          <w:sz w:val="18"/>
          <w:szCs w:val="18"/>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88"/>
        <w:gridCol w:w="1275"/>
        <w:gridCol w:w="142"/>
        <w:gridCol w:w="7337"/>
      </w:tblGrid>
      <w:tr>
        <w:trPr>
          <w:trHeight w:val="449"/>
        </w:trPr>
        <w:tc>
          <w:tcPr>
            <w:tcW w:w="9742" w:type="dxa"/>
            <w:gridSpan w:val="4"/>
          </w:tcPr>
          <w:p>
            <w:pPr>
              <w:rPr>
                <w:rFonts w:ascii="Kanit SemiBold" w:hAnsi="Kanit SemiBold" w:cs="Kanit SemiBold"/>
                <w:sz w:val="20"/>
                <w:szCs w:val="20"/>
              </w:rPr>
            </w:pPr>
            <w:r>
              <w:rPr>
                <w:rFonts w:ascii="Kanit SemiBold" w:hAnsi="Kanit SemiBold" w:cs="Kanit SemiBold"/>
                <w:sz w:val="20"/>
                <w:szCs w:val="20"/>
              </w:rPr>
              <w:t>Die Beschaffung kann im Rahmen der Beschaffungsrichtlinie der Pädagogischen Hochschule Weingarten über den Bereich IT- &amp; Medientechnik erfolgen</w:t>
            </w:r>
          </w:p>
        </w:tc>
      </w:tr>
      <w:tr>
        <w:trPr>
          <w:trHeight w:val="345"/>
        </w:trPr>
        <w:tc>
          <w:tcPr>
            <w:tcW w:w="988" w:type="dxa"/>
          </w:tcPr>
          <w:p>
            <w:pPr>
              <w:jc w:val="right"/>
              <w:rPr>
                <w:sz w:val="18"/>
                <w:szCs w:val="18"/>
              </w:rPr>
            </w:pPr>
          </w:p>
          <w:p>
            <w:pPr>
              <w:jc w:val="right"/>
              <w:rPr>
                <w:sz w:val="18"/>
                <w:szCs w:val="18"/>
              </w:rPr>
            </w:pPr>
            <w:r>
              <w:rPr>
                <w:sz w:val="18"/>
                <w:szCs w:val="18"/>
              </w:rPr>
              <w:fldChar w:fldCharType="begin">
                <w:ffData>
                  <w:name w:val="Kontrollkästchen10"/>
                  <w:enabled/>
                  <w:calcOnExit w:val="0"/>
                  <w:checkBox>
                    <w:sizeAuto/>
                    <w:default w:val="0"/>
                  </w:checkBox>
                </w:ffData>
              </w:fldChar>
            </w:r>
            <w:bookmarkStart w:id="9" w:name="Kontrollkästchen10"/>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9"/>
            <w:r>
              <w:rPr>
                <w:sz w:val="18"/>
                <w:szCs w:val="18"/>
              </w:rPr>
              <w:t xml:space="preserve"> </w:t>
            </w:r>
            <w:r>
              <w:rPr>
                <w:rFonts w:ascii="Kanit" w:hAnsi="Kanit" w:cs="Kanit"/>
                <w:sz w:val="18"/>
                <w:szCs w:val="18"/>
              </w:rPr>
              <w:t>ja</w:t>
            </w:r>
            <w:r>
              <w:rPr>
                <w:sz w:val="18"/>
                <w:szCs w:val="18"/>
              </w:rPr>
              <w:t xml:space="preserve">                </w:t>
            </w:r>
          </w:p>
          <w:p>
            <w:pPr>
              <w:rPr>
                <w:sz w:val="18"/>
                <w:szCs w:val="18"/>
              </w:rPr>
            </w:pPr>
          </w:p>
        </w:tc>
        <w:tc>
          <w:tcPr>
            <w:tcW w:w="1275" w:type="dxa"/>
          </w:tcPr>
          <w:p>
            <w:pPr>
              <w:jc w:val="right"/>
              <w:rPr>
                <w:sz w:val="18"/>
                <w:szCs w:val="18"/>
              </w:rPr>
            </w:pPr>
          </w:p>
          <w:p>
            <w:pPr>
              <w:jc w:val="right"/>
              <w:rPr>
                <w:b/>
                <w:sz w:val="18"/>
                <w:szCs w:val="18"/>
              </w:rPr>
            </w:pPr>
            <w:r>
              <w:rPr>
                <w:sz w:val="18"/>
                <w:szCs w:val="18"/>
              </w:rPr>
              <w:fldChar w:fldCharType="begin">
                <w:ffData>
                  <w:name w:val="Kontrollkästchen11"/>
                  <w:enabled/>
                  <w:calcOnExit w:val="0"/>
                  <w:checkBox>
                    <w:sizeAuto/>
                    <w:default w:val="0"/>
                  </w:checkBox>
                </w:ffData>
              </w:fldChar>
            </w:r>
            <w:bookmarkStart w:id="10" w:name="Kontrollkästchen1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0"/>
            <w:r>
              <w:rPr>
                <w:sz w:val="18"/>
                <w:szCs w:val="18"/>
              </w:rPr>
              <w:t xml:space="preserve"> </w:t>
            </w:r>
            <w:r>
              <w:rPr>
                <w:rFonts w:ascii="Kanit" w:hAnsi="Kanit" w:cs="Kanit"/>
                <w:sz w:val="18"/>
                <w:szCs w:val="18"/>
              </w:rPr>
              <w:t>nein</w:t>
            </w:r>
          </w:p>
        </w:tc>
        <w:tc>
          <w:tcPr>
            <w:tcW w:w="7479" w:type="dxa"/>
            <w:gridSpan w:val="2"/>
          </w:tcPr>
          <w:p>
            <w:pPr>
              <w:jc w:val="right"/>
              <w:rPr>
                <w:b/>
                <w:sz w:val="18"/>
                <w:szCs w:val="18"/>
              </w:rPr>
            </w:pPr>
          </w:p>
        </w:tc>
      </w:tr>
      <w:tr>
        <w:trPr>
          <w:trHeight w:val="344"/>
        </w:trPr>
        <w:tc>
          <w:tcPr>
            <w:tcW w:w="9742" w:type="dxa"/>
            <w:gridSpan w:val="4"/>
          </w:tcPr>
          <w:p>
            <w:pPr>
              <w:rPr>
                <w:rFonts w:ascii="Kanit" w:hAnsi="Kanit" w:cs="Kanit"/>
                <w:sz w:val="18"/>
                <w:szCs w:val="18"/>
              </w:rPr>
            </w:pPr>
            <w:r>
              <w:rPr>
                <w:rFonts w:ascii="Kanit" w:hAnsi="Kanit" w:cs="Kanit"/>
                <w:sz w:val="18"/>
                <w:szCs w:val="18"/>
              </w:rPr>
              <w:t xml:space="preserve">Begründung falls nein: </w:t>
            </w:r>
          </w:p>
          <w:p>
            <w:pPr>
              <w:rPr>
                <w:sz w:val="18"/>
                <w:szCs w:val="18"/>
              </w:rPr>
            </w:pPr>
          </w:p>
        </w:tc>
      </w:tr>
      <w:tr>
        <w:trPr>
          <w:trHeight w:val="607"/>
        </w:trPr>
        <w:tc>
          <w:tcPr>
            <w:tcW w:w="9742" w:type="dxa"/>
            <w:gridSpan w:val="4"/>
          </w:tcPr>
          <w:p>
            <w:pPr>
              <w:rPr>
                <w:sz w:val="18"/>
                <w:szCs w:val="18"/>
              </w:rPr>
            </w:pPr>
            <w:r>
              <w:rPr>
                <w:sz w:val="18"/>
                <w:szCs w:val="18"/>
              </w:rPr>
              <w:fldChar w:fldCharType="begin">
                <w:ffData>
                  <w:name w:val="Text11"/>
                  <w:enabled/>
                  <w:calcOnExit w:val="0"/>
                  <w:textInput/>
                </w:ffData>
              </w:fldChar>
            </w:r>
            <w:bookmarkStart w:id="11"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pPr>
              <w:rPr>
                <w:sz w:val="18"/>
                <w:szCs w:val="18"/>
              </w:rPr>
            </w:pPr>
          </w:p>
          <w:p>
            <w:pPr>
              <w:rPr>
                <w:sz w:val="18"/>
                <w:szCs w:val="18"/>
              </w:rPr>
            </w:pPr>
          </w:p>
          <w:p>
            <w:pPr>
              <w:rPr>
                <w:sz w:val="18"/>
                <w:szCs w:val="18"/>
              </w:rPr>
            </w:pPr>
          </w:p>
          <w:p>
            <w:pPr>
              <w:rPr>
                <w:sz w:val="18"/>
                <w:szCs w:val="18"/>
              </w:rPr>
            </w:pPr>
          </w:p>
          <w:p>
            <w:pPr>
              <w:rPr>
                <w:sz w:val="18"/>
                <w:szCs w:val="18"/>
              </w:rPr>
            </w:pPr>
          </w:p>
        </w:tc>
      </w:tr>
      <w:tr>
        <w:trPr>
          <w:trHeight w:val="607"/>
        </w:trPr>
        <w:tc>
          <w:tcPr>
            <w:tcW w:w="2405" w:type="dxa"/>
            <w:gridSpan w:val="3"/>
          </w:tcPr>
          <w:p>
            <w:pPr>
              <w:rPr>
                <w:rFonts w:ascii="Kanit" w:hAnsi="Kanit" w:cs="Kanit"/>
                <w:sz w:val="18"/>
                <w:szCs w:val="18"/>
              </w:rPr>
            </w:pPr>
            <w:r>
              <w:rPr>
                <w:rFonts w:ascii="Kanit" w:hAnsi="Kanit" w:cs="Kanit"/>
                <w:sz w:val="18"/>
                <w:szCs w:val="18"/>
              </w:rPr>
              <w:t>Datum</w:t>
            </w:r>
          </w:p>
        </w:tc>
        <w:tc>
          <w:tcPr>
            <w:tcW w:w="7337" w:type="dxa"/>
          </w:tcPr>
          <w:p>
            <w:pPr>
              <w:rPr>
                <w:rFonts w:ascii="Kanit" w:hAnsi="Kanit" w:cs="Kanit"/>
                <w:sz w:val="18"/>
                <w:szCs w:val="18"/>
              </w:rPr>
            </w:pPr>
            <w:r>
              <w:rPr>
                <w:rFonts w:ascii="Kanit" w:hAnsi="Kanit" w:cs="Kanit"/>
                <w:sz w:val="18"/>
                <w:szCs w:val="18"/>
              </w:rPr>
              <w:t>Unterschrift (IT- &amp; Medientechnik)</w:t>
            </w:r>
          </w:p>
          <w:p>
            <w:pPr>
              <w:rPr>
                <w:sz w:val="18"/>
                <w:szCs w:val="18"/>
              </w:rPr>
            </w:pPr>
            <w:r>
              <w:rPr>
                <w:sz w:val="18"/>
                <w:szCs w:val="18"/>
              </w:rPr>
              <w:t xml:space="preserve">                                                         ____________________________________</w:t>
            </w:r>
          </w:p>
        </w:tc>
      </w:tr>
    </w:tbl>
    <w:p>
      <w:pPr>
        <w:rPr>
          <w:sz w:val="18"/>
          <w:szCs w:val="18"/>
        </w:rPr>
      </w:pPr>
    </w:p>
    <w:p>
      <w:pPr>
        <w:rPr>
          <w:sz w:val="18"/>
          <w:szCs w:val="18"/>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2405"/>
        <w:gridCol w:w="2268"/>
        <w:gridCol w:w="1134"/>
        <w:gridCol w:w="1276"/>
        <w:gridCol w:w="2659"/>
      </w:tblGrid>
      <w:tr>
        <w:trPr>
          <w:trHeight w:val="607"/>
        </w:trPr>
        <w:tc>
          <w:tcPr>
            <w:tcW w:w="4673" w:type="dxa"/>
            <w:gridSpan w:val="2"/>
          </w:tcPr>
          <w:p>
            <w:pPr>
              <w:rPr>
                <w:b/>
                <w:bCs/>
                <w:sz w:val="18"/>
                <w:szCs w:val="18"/>
              </w:rPr>
            </w:pPr>
          </w:p>
          <w:p>
            <w:pPr>
              <w:rPr>
                <w:rFonts w:ascii="Kanit SemiBold" w:hAnsi="Kanit SemiBold" w:cs="Kanit SemiBold"/>
                <w:bCs/>
                <w:sz w:val="20"/>
                <w:szCs w:val="20"/>
              </w:rPr>
            </w:pPr>
            <w:r>
              <w:rPr>
                <w:rFonts w:ascii="Kanit SemiBold" w:hAnsi="Kanit SemiBold" w:cs="Kanit SemiBold"/>
                <w:bCs/>
                <w:sz w:val="20"/>
                <w:szCs w:val="20"/>
              </w:rPr>
              <w:t>Die dienstliche Notwendigkeit wird anerkannt</w:t>
            </w:r>
          </w:p>
        </w:tc>
        <w:tc>
          <w:tcPr>
            <w:tcW w:w="1134" w:type="dxa"/>
          </w:tcPr>
          <w:p>
            <w:pPr>
              <w:jc w:val="right"/>
              <w:rPr>
                <w:sz w:val="18"/>
                <w:szCs w:val="18"/>
              </w:rPr>
            </w:pPr>
          </w:p>
          <w:p>
            <w:pPr>
              <w:jc w:val="right"/>
              <w:rPr>
                <w:sz w:val="18"/>
                <w:szCs w:val="18"/>
              </w:rPr>
            </w:pPr>
            <w:r>
              <w:rPr>
                <w:sz w:val="18"/>
                <w:szCs w:val="18"/>
              </w:rPr>
              <w:fldChar w:fldCharType="begin">
                <w:ffData>
                  <w:name w:val="Kontrollkästchen12"/>
                  <w:enabled/>
                  <w:calcOnExit w:val="0"/>
                  <w:checkBox>
                    <w:sizeAuto/>
                    <w:default w:val="0"/>
                  </w:checkBox>
                </w:ffData>
              </w:fldChar>
            </w:r>
            <w:bookmarkStart w:id="12" w:name="Kontrollkästchen12"/>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2"/>
            <w:r>
              <w:rPr>
                <w:sz w:val="18"/>
                <w:szCs w:val="18"/>
              </w:rPr>
              <w:t xml:space="preserve"> </w:t>
            </w:r>
            <w:r>
              <w:rPr>
                <w:rFonts w:ascii="Kanit" w:hAnsi="Kanit" w:cs="Kanit"/>
                <w:sz w:val="18"/>
                <w:szCs w:val="18"/>
              </w:rPr>
              <w:t>ja</w:t>
            </w:r>
          </w:p>
        </w:tc>
        <w:tc>
          <w:tcPr>
            <w:tcW w:w="1276" w:type="dxa"/>
          </w:tcPr>
          <w:p>
            <w:pPr>
              <w:jc w:val="right"/>
              <w:rPr>
                <w:sz w:val="18"/>
                <w:szCs w:val="18"/>
              </w:rPr>
            </w:pPr>
          </w:p>
          <w:p>
            <w:pPr>
              <w:jc w:val="right"/>
              <w:rPr>
                <w:sz w:val="18"/>
                <w:szCs w:val="18"/>
              </w:rPr>
            </w:pPr>
            <w:r>
              <w:rPr>
                <w:sz w:val="18"/>
                <w:szCs w:val="18"/>
              </w:rPr>
              <w:fldChar w:fldCharType="begin">
                <w:ffData>
                  <w:name w:val="Kontrollkästchen13"/>
                  <w:enabled/>
                  <w:calcOnExit w:val="0"/>
                  <w:checkBox>
                    <w:sizeAuto/>
                    <w:default w:val="0"/>
                  </w:checkBox>
                </w:ffData>
              </w:fldChar>
            </w:r>
            <w:bookmarkStart w:id="13" w:name="Kontrollkästchen1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3"/>
            <w:r>
              <w:rPr>
                <w:sz w:val="18"/>
                <w:szCs w:val="18"/>
              </w:rPr>
              <w:t xml:space="preserve"> </w:t>
            </w:r>
            <w:r>
              <w:rPr>
                <w:rFonts w:ascii="Kanit" w:hAnsi="Kanit" w:cs="Kanit"/>
                <w:sz w:val="18"/>
                <w:szCs w:val="18"/>
              </w:rPr>
              <w:t>nein</w:t>
            </w:r>
          </w:p>
        </w:tc>
        <w:tc>
          <w:tcPr>
            <w:tcW w:w="2659" w:type="dxa"/>
          </w:tcPr>
          <w:p>
            <w:pPr>
              <w:rPr>
                <w:sz w:val="18"/>
                <w:szCs w:val="18"/>
              </w:rPr>
            </w:pPr>
          </w:p>
        </w:tc>
      </w:tr>
      <w:tr>
        <w:trPr>
          <w:trHeight w:val="369"/>
        </w:trPr>
        <w:tc>
          <w:tcPr>
            <w:tcW w:w="9742" w:type="dxa"/>
            <w:gridSpan w:val="5"/>
          </w:tcPr>
          <w:p>
            <w:pPr>
              <w:rPr>
                <w:sz w:val="18"/>
                <w:szCs w:val="18"/>
              </w:rPr>
            </w:pPr>
          </w:p>
          <w:p>
            <w:pPr>
              <w:rPr>
                <w:rFonts w:ascii="Kanit" w:hAnsi="Kanit" w:cs="Kanit"/>
                <w:sz w:val="18"/>
                <w:szCs w:val="18"/>
              </w:rPr>
            </w:pPr>
            <w:r>
              <w:rPr>
                <w:rFonts w:ascii="Kanit" w:hAnsi="Kanit" w:cs="Kanit"/>
                <w:sz w:val="18"/>
                <w:szCs w:val="18"/>
              </w:rPr>
              <w:t xml:space="preserve">Begründung falls nein: </w:t>
            </w:r>
          </w:p>
          <w:p>
            <w:pPr>
              <w:rPr>
                <w:sz w:val="18"/>
                <w:szCs w:val="18"/>
              </w:rPr>
            </w:pPr>
          </w:p>
        </w:tc>
      </w:tr>
      <w:tr>
        <w:trPr>
          <w:trHeight w:val="937"/>
        </w:trPr>
        <w:tc>
          <w:tcPr>
            <w:tcW w:w="9742" w:type="dxa"/>
            <w:gridSpan w:val="5"/>
          </w:tcPr>
          <w:p>
            <w:pPr>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tc>
      </w:tr>
      <w:tr>
        <w:trPr>
          <w:trHeight w:val="607"/>
        </w:trPr>
        <w:tc>
          <w:tcPr>
            <w:tcW w:w="2405" w:type="dxa"/>
          </w:tcPr>
          <w:p>
            <w:pPr>
              <w:rPr>
                <w:rFonts w:ascii="Kanit" w:hAnsi="Kanit" w:cs="Kanit"/>
                <w:sz w:val="18"/>
                <w:szCs w:val="18"/>
              </w:rPr>
            </w:pPr>
            <w:r>
              <w:rPr>
                <w:rFonts w:ascii="Kanit" w:hAnsi="Kanit" w:cs="Kanit"/>
                <w:sz w:val="18"/>
                <w:szCs w:val="18"/>
              </w:rPr>
              <w:t>Datum</w:t>
            </w:r>
          </w:p>
        </w:tc>
        <w:tc>
          <w:tcPr>
            <w:tcW w:w="7337" w:type="dxa"/>
            <w:gridSpan w:val="4"/>
          </w:tcPr>
          <w:p>
            <w:pPr>
              <w:rPr>
                <w:rFonts w:ascii="Kanit" w:hAnsi="Kanit" w:cs="Kanit"/>
                <w:sz w:val="18"/>
                <w:szCs w:val="18"/>
              </w:rPr>
            </w:pPr>
            <w:r>
              <w:rPr>
                <w:rFonts w:ascii="Kanit" w:hAnsi="Kanit" w:cs="Kanit"/>
                <w:sz w:val="18"/>
                <w:szCs w:val="18"/>
              </w:rPr>
              <w:t>Unterschrift (Kanzlerin oder Kanzler)</w:t>
            </w:r>
          </w:p>
          <w:p>
            <w:pPr>
              <w:rPr>
                <w:sz w:val="18"/>
                <w:szCs w:val="18"/>
              </w:rPr>
            </w:pPr>
            <w:r>
              <w:rPr>
                <w:sz w:val="18"/>
                <w:szCs w:val="18"/>
              </w:rPr>
              <w:t xml:space="preserve">                                                             _________________________________ </w:t>
            </w:r>
          </w:p>
        </w:tc>
      </w:tr>
    </w:tbl>
    <w:p>
      <w:pPr>
        <w:rPr>
          <w:sz w:val="18"/>
          <w:szCs w:val="18"/>
        </w:rPr>
      </w:pPr>
    </w:p>
    <w:p>
      <w:pPr>
        <w:rPr>
          <w:sz w:val="18"/>
          <w:szCs w:val="18"/>
        </w:rPr>
      </w:pPr>
    </w:p>
    <w:p>
      <w:pPr>
        <w:spacing w:after="160" w:line="259" w:lineRule="auto"/>
        <w:rPr>
          <w:sz w:val="18"/>
          <w:szCs w:val="18"/>
        </w:rPr>
      </w:pPr>
    </w:p>
    <w:tbl>
      <w:tblPr>
        <w:tblStyle w:val="Tabellenraster"/>
        <w:tblW w:w="0" w:type="auto"/>
        <w:tblLook w:val="04A0" w:firstRow="1" w:lastRow="0" w:firstColumn="1" w:lastColumn="0" w:noHBand="0" w:noVBand="1"/>
      </w:tblPr>
      <w:tblGrid>
        <w:gridCol w:w="4868"/>
        <w:gridCol w:w="4874"/>
      </w:tblGrid>
      <w:tr>
        <w:tc>
          <w:tcPr>
            <w:tcW w:w="9742" w:type="dxa"/>
            <w:gridSpan w:val="2"/>
            <w:shd w:val="clear" w:color="auto" w:fill="auto"/>
          </w:tcPr>
          <w:p>
            <w:pPr>
              <w:jc w:val="center"/>
              <w:rPr>
                <w:bCs/>
                <w:sz w:val="18"/>
                <w:szCs w:val="18"/>
              </w:rPr>
            </w:pPr>
          </w:p>
          <w:p>
            <w:pPr>
              <w:jc w:val="center"/>
              <w:rPr>
                <w:rFonts w:ascii="Kanit" w:hAnsi="Kanit" w:cs="Kanit"/>
                <w:bCs/>
                <w:sz w:val="18"/>
                <w:szCs w:val="18"/>
              </w:rPr>
            </w:pPr>
            <w:r>
              <w:rPr>
                <w:rFonts w:ascii="Kanit" w:hAnsi="Kanit" w:cs="Kanit"/>
                <w:bCs/>
                <w:sz w:val="18"/>
                <w:szCs w:val="18"/>
              </w:rPr>
              <w:t>NUR FÜR INTERNE VERMERKE</w:t>
            </w:r>
          </w:p>
          <w:p>
            <w:pPr>
              <w:rPr>
                <w:sz w:val="18"/>
                <w:szCs w:val="18"/>
              </w:rPr>
            </w:pPr>
          </w:p>
        </w:tc>
      </w:tr>
      <w:tr>
        <w:tc>
          <w:tcPr>
            <w:tcW w:w="4868" w:type="dxa"/>
          </w:tcPr>
          <w:p>
            <w:pPr>
              <w:rPr>
                <w:sz w:val="18"/>
                <w:szCs w:val="18"/>
              </w:rPr>
            </w:pPr>
          </w:p>
          <w:p>
            <w:pPr>
              <w:rPr>
                <w:rFonts w:ascii="Kanit" w:hAnsi="Kanit" w:cs="Kanit"/>
                <w:sz w:val="18"/>
                <w:szCs w:val="18"/>
              </w:rPr>
            </w:pPr>
            <w:r>
              <w:rPr>
                <w:rFonts w:ascii="Kanit" w:hAnsi="Kanit" w:cs="Kanit"/>
                <w:sz w:val="18"/>
                <w:szCs w:val="18"/>
              </w:rPr>
              <w:t>eingegangen am:</w:t>
            </w:r>
          </w:p>
          <w:p>
            <w:pPr>
              <w:rPr>
                <w:sz w:val="18"/>
                <w:szCs w:val="18"/>
              </w:rPr>
            </w:pPr>
          </w:p>
        </w:tc>
        <w:tc>
          <w:tcPr>
            <w:tcW w:w="4874" w:type="dxa"/>
          </w:tcPr>
          <w:p>
            <w:pPr>
              <w:rPr>
                <w:sz w:val="18"/>
                <w:szCs w:val="18"/>
              </w:rPr>
            </w:pPr>
          </w:p>
          <w:p>
            <w:pPr>
              <w:rPr>
                <w:rFonts w:ascii="Kanit" w:hAnsi="Kanit" w:cs="Kanit"/>
                <w:sz w:val="18"/>
                <w:szCs w:val="18"/>
              </w:rPr>
            </w:pPr>
            <w:r>
              <w:rPr>
                <w:rFonts w:ascii="Kanit" w:hAnsi="Kanit" w:cs="Kanit"/>
                <w:sz w:val="18"/>
                <w:szCs w:val="18"/>
              </w:rPr>
              <w:t>Bearbeiter:</w:t>
            </w:r>
          </w:p>
          <w:p>
            <w:pPr>
              <w:rPr>
                <w:sz w:val="18"/>
                <w:szCs w:val="18"/>
              </w:rPr>
            </w:pPr>
          </w:p>
        </w:tc>
      </w:tr>
    </w:tbl>
    <w:p>
      <w:pPr>
        <w:spacing w:after="160" w:line="259" w:lineRule="auto"/>
        <w:rPr>
          <w:sz w:val="18"/>
          <w:szCs w:val="18"/>
        </w:rPr>
        <w:sectPr>
          <w:headerReference w:type="default" r:id="rId8"/>
          <w:footerReference w:type="default" r:id="rId9"/>
          <w:pgSz w:w="11906" w:h="16838"/>
          <w:pgMar w:top="851" w:right="1077" w:bottom="851" w:left="1077" w:header="680" w:footer="567" w:gutter="0"/>
          <w:cols w:space="708"/>
          <w:docGrid w:linePitch="360"/>
        </w:sectPr>
      </w:pPr>
    </w:p>
    <w:p>
      <w:pPr>
        <w:spacing w:after="160" w:line="259" w:lineRule="auto"/>
        <w:rPr>
          <w:rFonts w:cs="Arial"/>
          <w:sz w:val="18"/>
          <w:szCs w:val="18"/>
        </w:rPr>
      </w:pPr>
    </w:p>
    <w:p>
      <w:pPr>
        <w:tabs>
          <w:tab w:val="left" w:pos="10524"/>
        </w:tabs>
        <w:rPr>
          <w:rFonts w:ascii="Kanit SemiBold" w:hAnsi="Kanit SemiBold" w:cs="Kanit SemiBold"/>
          <w:sz w:val="28"/>
          <w:szCs w:val="28"/>
        </w:rPr>
      </w:pPr>
      <w:r>
        <w:rPr>
          <w:rFonts w:ascii="Kanit SemiBold" w:hAnsi="Kanit SemiBold" w:cs="Kanit SemiBold"/>
          <w:sz w:val="28"/>
          <w:szCs w:val="28"/>
        </w:rPr>
        <w:t>Anlage 1 zum Beschaffungsformular / Sonderantrag für IT- und Medienausstattung</w:t>
      </w:r>
      <w:r>
        <w:rPr>
          <w:rFonts w:ascii="Kanit SemiBold" w:hAnsi="Kanit SemiBold" w:cs="Kanit SemiBold"/>
          <w:sz w:val="28"/>
          <w:szCs w:val="28"/>
        </w:rPr>
        <w:tab/>
      </w:r>
    </w:p>
    <w:p>
      <w:pPr>
        <w:spacing w:after="160" w:line="259" w:lineRule="auto"/>
        <w:rPr>
          <w:rFonts w:ascii="Kanit SemiBold" w:hAnsi="Kanit SemiBold" w:cs="Kanit SemiBold"/>
          <w:sz w:val="18"/>
          <w:szCs w:val="18"/>
        </w:rPr>
      </w:pPr>
    </w:p>
    <w:p>
      <w:pPr>
        <w:spacing w:after="160" w:line="259" w:lineRule="auto"/>
        <w:rPr>
          <w:rFonts w:ascii="Kanit SemiBold" w:hAnsi="Kanit SemiBold" w:cs="Kanit SemiBold"/>
          <w:sz w:val="18"/>
          <w:szCs w:val="18"/>
        </w:rPr>
      </w:pPr>
    </w:p>
    <w:p>
      <w:pPr>
        <w:spacing w:after="160" w:line="259" w:lineRule="auto"/>
        <w:rPr>
          <w:rFonts w:ascii="Kanit SemiBold" w:hAnsi="Kanit SemiBold" w:cs="Kanit SemiBold"/>
          <w:sz w:val="24"/>
          <w:szCs w:val="24"/>
        </w:rPr>
      </w:pPr>
      <w:r>
        <w:rPr>
          <w:rFonts w:ascii="Kanit SemiBold" w:hAnsi="Kanit SemiBold" w:cs="Kanit SemiBold"/>
          <w:color w:val="FF0000"/>
          <w:sz w:val="24"/>
          <w:szCs w:val="24"/>
        </w:rPr>
        <w:t>Bitte für jedes Produkt eine eigene Anlage 1 zum Beschaffungsformular / Sonderantrag für IT- und Medienausstattung ausfüllen!!!</w:t>
      </w:r>
    </w:p>
    <w:p>
      <w:pPr>
        <w:spacing w:after="160" w:line="259" w:lineRule="auto"/>
        <w:rPr>
          <w:rFonts w:ascii="Kanit SemiBold" w:hAnsi="Kanit SemiBold" w:cs="Kanit SemiBold"/>
          <w:sz w:val="18"/>
          <w:szCs w:val="18"/>
        </w:rPr>
      </w:pPr>
    </w:p>
    <w:p>
      <w:pPr>
        <w:rPr>
          <w:rFonts w:ascii="Kanit SemiBold" w:hAnsi="Kanit SemiBold" w:cs="Kanit SemiBold"/>
          <w:sz w:val="24"/>
          <w:szCs w:val="24"/>
        </w:rPr>
      </w:pPr>
      <w:r>
        <w:rPr>
          <w:rFonts w:ascii="Kanit SemiBold" w:hAnsi="Kanit SemiBold" w:cs="Kanit SemiBold"/>
          <w:sz w:val="24"/>
          <w:szCs w:val="24"/>
        </w:rPr>
        <w:t>Zu beschaffendes Produkt:</w:t>
      </w:r>
    </w:p>
    <w:p>
      <w:pPr>
        <w:rPr>
          <w:rFonts w:cs="Arial"/>
          <w:b/>
          <w:sz w:val="18"/>
          <w:szCs w:val="18"/>
        </w:rPr>
      </w:pPr>
    </w:p>
    <w:tbl>
      <w:tblPr>
        <w:tblStyle w:val="Tabellenraster"/>
        <w:tblW w:w="5000" w:type="pct"/>
        <w:tblLook w:val="04A0" w:firstRow="1" w:lastRow="0" w:firstColumn="1" w:lastColumn="0" w:noHBand="0" w:noVBand="1"/>
      </w:tblPr>
      <w:tblGrid>
        <w:gridCol w:w="1926"/>
        <w:gridCol w:w="3434"/>
        <w:gridCol w:w="787"/>
        <w:gridCol w:w="1219"/>
        <w:gridCol w:w="1419"/>
        <w:gridCol w:w="3685"/>
        <w:gridCol w:w="2656"/>
      </w:tblGrid>
      <w:tr>
        <w:trPr>
          <w:trHeight w:val="496"/>
        </w:trPr>
        <w:tc>
          <w:tcPr>
            <w:tcW w:w="637"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Vergleichsangebote</w:t>
            </w:r>
          </w:p>
        </w:tc>
        <w:tc>
          <w:tcPr>
            <w:tcW w:w="1135"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Produkt mit Hersteller-Artikelnummer</w:t>
            </w:r>
          </w:p>
        </w:tc>
        <w:tc>
          <w:tcPr>
            <w:tcW w:w="260"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Menge</w:t>
            </w:r>
          </w:p>
        </w:tc>
        <w:tc>
          <w:tcPr>
            <w:tcW w:w="403"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Einzelpreis</w:t>
            </w:r>
          </w:p>
          <w:p>
            <w:pPr>
              <w:jc w:val="center"/>
              <w:rPr>
                <w:rFonts w:ascii="Kanit SemiBold" w:hAnsi="Kanit SemiBold" w:cs="Kanit SemiBold"/>
                <w:sz w:val="18"/>
                <w:szCs w:val="18"/>
              </w:rPr>
            </w:pPr>
            <w:r>
              <w:rPr>
                <w:rFonts w:ascii="Kanit SemiBold" w:hAnsi="Kanit SemiBold" w:cs="Kanit SemiBold"/>
                <w:sz w:val="18"/>
                <w:szCs w:val="18"/>
              </w:rPr>
              <w:t>(netto EUR)</w:t>
            </w:r>
          </w:p>
        </w:tc>
        <w:tc>
          <w:tcPr>
            <w:tcW w:w="469"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Gesamtpreis</w:t>
            </w:r>
          </w:p>
          <w:p>
            <w:pPr>
              <w:jc w:val="center"/>
              <w:rPr>
                <w:rFonts w:ascii="Kanit SemiBold" w:hAnsi="Kanit SemiBold" w:cs="Kanit SemiBold"/>
                <w:sz w:val="18"/>
                <w:szCs w:val="18"/>
              </w:rPr>
            </w:pPr>
            <w:r>
              <w:rPr>
                <w:rFonts w:ascii="Kanit SemiBold" w:hAnsi="Kanit SemiBold" w:cs="Kanit SemiBold"/>
                <w:sz w:val="18"/>
                <w:szCs w:val="18"/>
              </w:rPr>
              <w:t>(netto EUR)</w:t>
            </w:r>
          </w:p>
        </w:tc>
        <w:tc>
          <w:tcPr>
            <w:tcW w:w="1218"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Internetlink</w:t>
            </w:r>
          </w:p>
        </w:tc>
        <w:tc>
          <w:tcPr>
            <w:tcW w:w="878" w:type="pct"/>
            <w:shd w:val="clear" w:color="auto" w:fill="D9D9D9" w:themeFill="background1" w:themeFillShade="D9"/>
          </w:tcPr>
          <w:p>
            <w:pPr>
              <w:jc w:val="center"/>
              <w:rPr>
                <w:rFonts w:ascii="Kanit SemiBold" w:hAnsi="Kanit SemiBold" w:cs="Kanit SemiBold"/>
                <w:sz w:val="18"/>
                <w:szCs w:val="18"/>
              </w:rPr>
            </w:pPr>
            <w:r>
              <w:rPr>
                <w:rFonts w:ascii="Kanit SemiBold" w:hAnsi="Kanit SemiBold" w:cs="Kanit SemiBold"/>
                <w:sz w:val="18"/>
                <w:szCs w:val="18"/>
              </w:rPr>
              <w:t>Lieferant/Anbieter</w:t>
            </w:r>
          </w:p>
          <w:p>
            <w:pPr>
              <w:jc w:val="center"/>
              <w:rPr>
                <w:rFonts w:ascii="Kanit SemiBold" w:hAnsi="Kanit SemiBold" w:cs="Kanit SemiBold"/>
                <w:sz w:val="18"/>
                <w:szCs w:val="18"/>
              </w:rPr>
            </w:pPr>
            <w:r>
              <w:rPr>
                <w:rFonts w:ascii="Kanit SemiBold" w:hAnsi="Kanit SemiBold" w:cs="Kanit SemiBold"/>
                <w:sz w:val="18"/>
                <w:szCs w:val="18"/>
              </w:rPr>
              <w:t>(Name)</w:t>
            </w:r>
          </w:p>
        </w:tc>
      </w:tr>
      <w:tr>
        <w:trPr>
          <w:trHeight w:val="255"/>
        </w:trPr>
        <w:tc>
          <w:tcPr>
            <w:tcW w:w="637" w:type="pct"/>
          </w:tcPr>
          <w:p>
            <w:pPr>
              <w:rPr>
                <w:rFonts w:ascii="Kanit SemiBold" w:hAnsi="Kanit SemiBold" w:cs="Kanit SemiBold"/>
                <w:sz w:val="18"/>
                <w:szCs w:val="18"/>
              </w:rPr>
            </w:pPr>
          </w:p>
          <w:p>
            <w:pPr>
              <w:rPr>
                <w:rFonts w:ascii="Kanit SemiBold" w:hAnsi="Kanit SemiBold" w:cs="Kanit SemiBold"/>
                <w:sz w:val="18"/>
                <w:szCs w:val="18"/>
              </w:rPr>
            </w:pPr>
          </w:p>
          <w:p>
            <w:pPr>
              <w:rPr>
                <w:rFonts w:ascii="Kanit SemiBold" w:hAnsi="Kanit SemiBold" w:cs="Kanit SemiBold"/>
                <w:sz w:val="18"/>
                <w:szCs w:val="18"/>
              </w:rPr>
            </w:pPr>
            <w:r>
              <w:rPr>
                <w:rFonts w:ascii="Kanit SemiBold" w:hAnsi="Kanit SemiBold" w:cs="Kanit SemiBold"/>
                <w:sz w:val="18"/>
                <w:szCs w:val="18"/>
              </w:rPr>
              <w:t>Angebot 1</w:t>
            </w:r>
          </w:p>
          <w:p>
            <w:pPr>
              <w:rPr>
                <w:rFonts w:ascii="Kanit SemiBold" w:hAnsi="Kanit SemiBold" w:cs="Kanit SemiBold"/>
                <w:sz w:val="18"/>
                <w:szCs w:val="18"/>
              </w:rPr>
            </w:pPr>
          </w:p>
          <w:p>
            <w:pPr>
              <w:rPr>
                <w:rFonts w:ascii="Kanit SemiBold" w:hAnsi="Kanit SemiBold" w:cs="Kanit SemiBold"/>
                <w:sz w:val="18"/>
                <w:szCs w:val="18"/>
              </w:rPr>
            </w:pPr>
          </w:p>
        </w:tc>
        <w:tc>
          <w:tcPr>
            <w:tcW w:w="1135"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260"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03"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69"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121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87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r>
      <w:tr>
        <w:trPr>
          <w:trHeight w:val="266"/>
        </w:trPr>
        <w:tc>
          <w:tcPr>
            <w:tcW w:w="637" w:type="pct"/>
          </w:tcPr>
          <w:p>
            <w:pPr>
              <w:rPr>
                <w:rFonts w:ascii="Kanit SemiBold" w:hAnsi="Kanit SemiBold" w:cs="Kanit SemiBold"/>
                <w:sz w:val="18"/>
                <w:szCs w:val="18"/>
              </w:rPr>
            </w:pPr>
          </w:p>
          <w:p>
            <w:pPr>
              <w:rPr>
                <w:rFonts w:ascii="Kanit SemiBold" w:hAnsi="Kanit SemiBold" w:cs="Kanit SemiBold"/>
                <w:sz w:val="18"/>
                <w:szCs w:val="18"/>
              </w:rPr>
            </w:pPr>
          </w:p>
          <w:p>
            <w:pPr>
              <w:rPr>
                <w:rFonts w:ascii="Kanit SemiBold" w:hAnsi="Kanit SemiBold" w:cs="Kanit SemiBold"/>
                <w:sz w:val="18"/>
                <w:szCs w:val="18"/>
              </w:rPr>
            </w:pPr>
            <w:r>
              <w:rPr>
                <w:rFonts w:ascii="Kanit SemiBold" w:hAnsi="Kanit SemiBold" w:cs="Kanit SemiBold"/>
                <w:sz w:val="18"/>
                <w:szCs w:val="18"/>
              </w:rPr>
              <w:t>Angebot 2</w:t>
            </w:r>
          </w:p>
          <w:p>
            <w:pPr>
              <w:rPr>
                <w:rFonts w:ascii="Kanit SemiBold" w:hAnsi="Kanit SemiBold" w:cs="Kanit SemiBold"/>
                <w:sz w:val="18"/>
                <w:szCs w:val="18"/>
              </w:rPr>
            </w:pPr>
          </w:p>
          <w:p>
            <w:pPr>
              <w:rPr>
                <w:rFonts w:ascii="Kanit SemiBold" w:hAnsi="Kanit SemiBold" w:cs="Kanit SemiBold"/>
                <w:sz w:val="18"/>
                <w:szCs w:val="18"/>
              </w:rPr>
            </w:pPr>
          </w:p>
        </w:tc>
        <w:tc>
          <w:tcPr>
            <w:tcW w:w="1135"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260"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03"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69"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121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87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r>
      <w:tr>
        <w:trPr>
          <w:trHeight w:val="255"/>
        </w:trPr>
        <w:tc>
          <w:tcPr>
            <w:tcW w:w="637" w:type="pct"/>
          </w:tcPr>
          <w:p>
            <w:pPr>
              <w:rPr>
                <w:rFonts w:ascii="Kanit SemiBold" w:hAnsi="Kanit SemiBold" w:cs="Kanit SemiBold"/>
                <w:sz w:val="18"/>
                <w:szCs w:val="18"/>
              </w:rPr>
            </w:pPr>
          </w:p>
          <w:p>
            <w:pPr>
              <w:rPr>
                <w:rFonts w:ascii="Kanit SemiBold" w:hAnsi="Kanit SemiBold" w:cs="Kanit SemiBold"/>
                <w:sz w:val="18"/>
                <w:szCs w:val="18"/>
              </w:rPr>
            </w:pPr>
          </w:p>
          <w:p>
            <w:pPr>
              <w:rPr>
                <w:rFonts w:ascii="Kanit SemiBold" w:hAnsi="Kanit SemiBold" w:cs="Kanit SemiBold"/>
                <w:sz w:val="18"/>
                <w:szCs w:val="18"/>
              </w:rPr>
            </w:pPr>
            <w:r>
              <w:rPr>
                <w:rFonts w:ascii="Kanit SemiBold" w:hAnsi="Kanit SemiBold" w:cs="Kanit SemiBold"/>
                <w:sz w:val="18"/>
                <w:szCs w:val="18"/>
              </w:rPr>
              <w:t>Angebot 3</w:t>
            </w:r>
          </w:p>
          <w:p>
            <w:pPr>
              <w:rPr>
                <w:rFonts w:ascii="Kanit SemiBold" w:hAnsi="Kanit SemiBold" w:cs="Kanit SemiBold"/>
                <w:sz w:val="18"/>
                <w:szCs w:val="18"/>
              </w:rPr>
            </w:pPr>
          </w:p>
          <w:p>
            <w:pPr>
              <w:rPr>
                <w:rFonts w:ascii="Kanit SemiBold" w:hAnsi="Kanit SemiBold" w:cs="Kanit SemiBold"/>
                <w:sz w:val="18"/>
                <w:szCs w:val="18"/>
              </w:rPr>
            </w:pPr>
          </w:p>
        </w:tc>
        <w:tc>
          <w:tcPr>
            <w:tcW w:w="1135"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260"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03"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469"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121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c>
          <w:tcPr>
            <w:tcW w:w="878" w:type="pct"/>
          </w:tcPr>
          <w:p>
            <w:pPr>
              <w:rPr>
                <w:rFonts w:ascii="Kanit" w:hAnsi="Kanit" w:cs="Kanit"/>
                <w:b/>
                <w:sz w:val="18"/>
                <w:szCs w:val="18"/>
              </w:rPr>
            </w:pPr>
          </w:p>
          <w:p>
            <w:pPr>
              <w:rPr>
                <w:rFonts w:ascii="Kanit" w:hAnsi="Kanit" w:cs="Kanit"/>
                <w:sz w:val="18"/>
                <w:szCs w:val="18"/>
              </w:rPr>
            </w:pPr>
            <w:r>
              <w:rPr>
                <w:rFonts w:ascii="Kanit" w:hAnsi="Kanit" w:cs="Kanit"/>
                <w:sz w:val="18"/>
                <w:szCs w:val="18"/>
              </w:rPr>
              <w:fldChar w:fldCharType="begin">
                <w:ffData>
                  <w:name w:val="Text11"/>
                  <w:enabled/>
                  <w:calcOnExit w:val="0"/>
                  <w:textInput/>
                </w:ffData>
              </w:fldChar>
            </w:r>
            <w:r>
              <w:rPr>
                <w:rFonts w:ascii="Kanit" w:hAnsi="Kanit" w:cs="Kanit"/>
                <w:sz w:val="18"/>
                <w:szCs w:val="18"/>
              </w:rPr>
              <w:instrText xml:space="preserve"> FORMTEXT </w:instrText>
            </w:r>
            <w:r>
              <w:rPr>
                <w:rFonts w:ascii="Kanit" w:hAnsi="Kanit" w:cs="Kanit"/>
                <w:sz w:val="18"/>
                <w:szCs w:val="18"/>
              </w:rPr>
            </w:r>
            <w:r>
              <w:rPr>
                <w:rFonts w:ascii="Kanit" w:hAnsi="Kanit" w:cs="Kanit"/>
                <w:sz w:val="18"/>
                <w:szCs w:val="18"/>
              </w:rPr>
              <w:fldChar w:fldCharType="separate"/>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noProof/>
                <w:sz w:val="18"/>
                <w:szCs w:val="18"/>
              </w:rPr>
              <w:t> </w:t>
            </w:r>
            <w:r>
              <w:rPr>
                <w:rFonts w:ascii="Kanit" w:hAnsi="Kanit" w:cs="Kanit"/>
                <w:sz w:val="18"/>
                <w:szCs w:val="18"/>
              </w:rPr>
              <w:fldChar w:fldCharType="end"/>
            </w:r>
          </w:p>
          <w:p>
            <w:pPr>
              <w:rPr>
                <w:rFonts w:ascii="Kanit" w:hAnsi="Kanit" w:cs="Kanit"/>
                <w:b/>
                <w:sz w:val="18"/>
                <w:szCs w:val="18"/>
              </w:rPr>
            </w:pPr>
          </w:p>
        </w:tc>
      </w:tr>
      <w:tr>
        <w:trPr>
          <w:trHeight w:val="255"/>
        </w:trPr>
        <w:tc>
          <w:tcPr>
            <w:tcW w:w="5000" w:type="pct"/>
            <w:gridSpan w:val="7"/>
          </w:tcPr>
          <w:p>
            <w:pPr>
              <w:rPr>
                <w:rFonts w:ascii="Kanit SemiBold" w:hAnsi="Kanit SemiBold" w:cs="Kanit SemiBold"/>
                <w:sz w:val="18"/>
                <w:szCs w:val="18"/>
              </w:rPr>
            </w:pPr>
          </w:p>
          <w:p>
            <w:pPr>
              <w:rPr>
                <w:rFonts w:ascii="Kanit SemiBold" w:hAnsi="Kanit SemiBold" w:cs="Kanit SemiBold"/>
                <w:bCs/>
                <w:sz w:val="18"/>
                <w:szCs w:val="18"/>
              </w:rPr>
            </w:pPr>
            <w:r>
              <w:rPr>
                <w:rFonts w:ascii="Kanit SemiBold" w:hAnsi="Kanit SemiBold" w:cs="Kanit SemiBold"/>
                <w:sz w:val="18"/>
                <w:szCs w:val="18"/>
              </w:rPr>
              <w:t xml:space="preserve">Hinweise/Bemerkungen </w:t>
            </w:r>
            <w:r>
              <w:rPr>
                <w:rFonts w:ascii="Kanit SemiBold" w:hAnsi="Kanit SemiBold" w:cs="Kanit SemiBold"/>
                <w:bCs/>
                <w:sz w:val="18"/>
                <w:szCs w:val="18"/>
              </w:rPr>
              <w:t>(z.B. Auslandseinkauf, EU-Land oder nicht-EU-Land):</w:t>
            </w:r>
          </w:p>
          <w:p>
            <w:pPr>
              <w:rPr>
                <w:rFonts w:ascii="Kanit SemiBold" w:hAnsi="Kanit SemiBold" w:cs="Kanit SemiBold"/>
                <w:bCs/>
                <w:sz w:val="18"/>
                <w:szCs w:val="18"/>
              </w:rPr>
            </w:pPr>
          </w:p>
          <w:p>
            <w:pPr>
              <w:rPr>
                <w:rFonts w:ascii="Kanit SemiBold" w:hAnsi="Kanit SemiBold" w:cs="Kanit SemiBold"/>
                <w:sz w:val="18"/>
                <w:szCs w:val="18"/>
              </w:rPr>
            </w:pPr>
            <w:r>
              <w:rPr>
                <w:rFonts w:ascii="Kanit SemiBold" w:hAnsi="Kanit SemiBold" w:cs="Kanit SemiBold"/>
                <w:sz w:val="18"/>
                <w:szCs w:val="18"/>
              </w:rPr>
              <w:fldChar w:fldCharType="begin">
                <w:ffData>
                  <w:name w:val="Text11"/>
                  <w:enabled/>
                  <w:calcOnExit w:val="0"/>
                  <w:textInput/>
                </w:ffData>
              </w:fldChar>
            </w:r>
            <w:r>
              <w:rPr>
                <w:rFonts w:ascii="Kanit SemiBold" w:hAnsi="Kanit SemiBold" w:cs="Kanit SemiBold"/>
                <w:sz w:val="18"/>
                <w:szCs w:val="18"/>
              </w:rPr>
              <w:instrText xml:space="preserve"> FORMTEXT </w:instrText>
            </w:r>
            <w:r>
              <w:rPr>
                <w:rFonts w:ascii="Kanit SemiBold" w:hAnsi="Kanit SemiBold" w:cs="Kanit SemiBold"/>
                <w:sz w:val="18"/>
                <w:szCs w:val="18"/>
              </w:rPr>
            </w:r>
            <w:r>
              <w:rPr>
                <w:rFonts w:ascii="Kanit SemiBold" w:hAnsi="Kanit SemiBold" w:cs="Kanit SemiBold"/>
                <w:sz w:val="18"/>
                <w:szCs w:val="18"/>
              </w:rPr>
              <w:fldChar w:fldCharType="separate"/>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noProof/>
                <w:sz w:val="18"/>
                <w:szCs w:val="18"/>
              </w:rPr>
              <w:t> </w:t>
            </w:r>
            <w:r>
              <w:rPr>
                <w:rFonts w:ascii="Kanit SemiBold" w:hAnsi="Kanit SemiBold" w:cs="Kanit SemiBold"/>
                <w:sz w:val="18"/>
                <w:szCs w:val="18"/>
              </w:rPr>
              <w:fldChar w:fldCharType="end"/>
            </w:r>
          </w:p>
          <w:p>
            <w:pPr>
              <w:rPr>
                <w:rFonts w:ascii="Kanit SemiBold" w:hAnsi="Kanit SemiBold" w:cs="Kanit SemiBold"/>
                <w:sz w:val="18"/>
                <w:szCs w:val="18"/>
              </w:rPr>
            </w:pPr>
          </w:p>
        </w:tc>
      </w:tr>
    </w:tbl>
    <w:p>
      <w:pPr>
        <w:rPr>
          <w:rFonts w:cs="Arial"/>
          <w:b/>
          <w:sz w:val="18"/>
          <w:szCs w:val="18"/>
        </w:rPr>
      </w:pPr>
    </w:p>
    <w:p>
      <w:pPr>
        <w:rPr>
          <w:rFonts w:cs="Arial"/>
          <w:b/>
          <w:sz w:val="18"/>
          <w:szCs w:val="18"/>
        </w:rPr>
      </w:pPr>
    </w:p>
    <w:sectPr>
      <w:pgSz w:w="16838" w:h="11906" w:orient="landscape"/>
      <w:pgMar w:top="1077" w:right="851" w:bottom="1077"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SemiBold">
    <w:panose1 w:val="00000000000000000000"/>
    <w:charset w:val="00"/>
    <w:family w:val="auto"/>
    <w:pitch w:val="variable"/>
    <w:sig w:usb0="A10000FF" w:usb1="5000207B" w:usb2="00000000" w:usb3="00000000" w:csb0="00010193" w:csb1="00000000"/>
  </w:font>
  <w:font w:name="Kanit">
    <w:panose1 w:val="00000000000000000000"/>
    <w:charset w:val="00"/>
    <w:family w:val="auto"/>
    <w:pitch w:val="variable"/>
    <w:sig w:usb0="A10000FF" w:usb1="5000207B"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rPr>
        <w:rFonts w:ascii="Kanit" w:hAnsi="Kanit" w:cs="Kanit"/>
        <w:sz w:val="16"/>
        <w:szCs w:val="16"/>
      </w:rPr>
    </w:pPr>
    <w:r>
      <w:rPr>
        <w:rFonts w:ascii="Kanit" w:hAnsi="Kanit" w:cs="Kanit"/>
        <w:sz w:val="16"/>
        <w:szCs w:val="16"/>
      </w:rPr>
      <w:t>Beschaffungsformular: IT &amp; Medientechnik</w:t>
    </w:r>
    <w:r>
      <w:rPr>
        <w:rFonts w:ascii="Kanit" w:hAnsi="Kanit" w:cs="Kanit"/>
        <w:sz w:val="16"/>
        <w:szCs w:val="16"/>
      </w:rPr>
      <w:ptab w:relativeTo="margin" w:alignment="center" w:leader="none"/>
    </w:r>
    <w:r>
      <w:rPr>
        <w:rFonts w:ascii="Kanit" w:hAnsi="Kanit" w:cs="Kanit"/>
        <w:sz w:val="16"/>
        <w:szCs w:val="16"/>
      </w:rPr>
      <w:t>Stand</w:t>
    </w:r>
    <w:r>
      <w:rPr>
        <w:sz w:val="16"/>
        <w:szCs w:val="16"/>
      </w:rPr>
      <w:t xml:space="preserve">: </w:t>
    </w:r>
    <w:r>
      <w:rPr>
        <w:rFonts w:ascii="Kanit" w:hAnsi="Kanit" w:cs="Kanit"/>
        <w:sz w:val="16"/>
        <w:szCs w:val="16"/>
      </w:rPr>
      <w:t>Juni 2024</w:t>
    </w:r>
    <w:r>
      <w:rPr>
        <w:sz w:val="16"/>
        <w:szCs w:val="16"/>
      </w:rPr>
      <w:tab/>
      <w:t xml:space="preserve">       </w:t>
    </w:r>
    <w:r>
      <w:rPr>
        <w:rFonts w:ascii="Kanit" w:hAnsi="Kanit" w:cs="Kanit"/>
        <w:b/>
        <w:bCs/>
        <w:sz w:val="16"/>
        <w:szCs w:val="16"/>
      </w:rPr>
      <w:fldChar w:fldCharType="begin"/>
    </w:r>
    <w:r>
      <w:rPr>
        <w:rFonts w:ascii="Kanit" w:hAnsi="Kanit" w:cs="Kanit"/>
        <w:b/>
        <w:bCs/>
        <w:sz w:val="16"/>
        <w:szCs w:val="16"/>
      </w:rPr>
      <w:instrText>PAGE  \* Arabic  \* MERGEFORMAT</w:instrText>
    </w:r>
    <w:r>
      <w:rPr>
        <w:rFonts w:ascii="Kanit" w:hAnsi="Kanit" w:cs="Kanit"/>
        <w:b/>
        <w:bCs/>
        <w:sz w:val="16"/>
        <w:szCs w:val="16"/>
      </w:rPr>
      <w:fldChar w:fldCharType="separate"/>
    </w:r>
    <w:r>
      <w:rPr>
        <w:rFonts w:ascii="Kanit" w:hAnsi="Kanit" w:cs="Kanit"/>
        <w:b/>
        <w:bCs/>
        <w:noProof/>
        <w:sz w:val="16"/>
        <w:szCs w:val="16"/>
      </w:rPr>
      <w:t>2</w:t>
    </w:r>
    <w:r>
      <w:rPr>
        <w:rFonts w:ascii="Kanit" w:hAnsi="Kanit" w:cs="Kanit"/>
        <w:b/>
        <w:bCs/>
        <w:sz w:val="16"/>
        <w:szCs w:val="16"/>
      </w:rPr>
      <w:fldChar w:fldCharType="end"/>
    </w:r>
    <w:r>
      <w:rPr>
        <w:rFonts w:ascii="Kanit" w:hAnsi="Kanit" w:cs="Kanit"/>
        <w:sz w:val="16"/>
        <w:szCs w:val="16"/>
      </w:rPr>
      <w:t xml:space="preserve"> von </w:t>
    </w:r>
    <w:r>
      <w:rPr>
        <w:rFonts w:ascii="Kanit" w:hAnsi="Kanit" w:cs="Kanit"/>
        <w:b/>
        <w:bCs/>
        <w:sz w:val="16"/>
        <w:szCs w:val="16"/>
      </w:rPr>
      <w:fldChar w:fldCharType="begin"/>
    </w:r>
    <w:r>
      <w:rPr>
        <w:rFonts w:ascii="Kanit" w:hAnsi="Kanit" w:cs="Kanit"/>
        <w:b/>
        <w:bCs/>
        <w:sz w:val="16"/>
        <w:szCs w:val="16"/>
      </w:rPr>
      <w:instrText>NUMPAGES  \* Arabic  \* MERGEFORMAT</w:instrText>
    </w:r>
    <w:r>
      <w:rPr>
        <w:rFonts w:ascii="Kanit" w:hAnsi="Kanit" w:cs="Kanit"/>
        <w:b/>
        <w:bCs/>
        <w:sz w:val="16"/>
        <w:szCs w:val="16"/>
      </w:rPr>
      <w:fldChar w:fldCharType="separate"/>
    </w:r>
    <w:r>
      <w:rPr>
        <w:rFonts w:ascii="Kanit" w:hAnsi="Kanit" w:cs="Kanit"/>
        <w:b/>
        <w:bCs/>
        <w:noProof/>
        <w:sz w:val="16"/>
        <w:szCs w:val="16"/>
      </w:rPr>
      <w:t>2</w:t>
    </w:r>
    <w:r>
      <w:rPr>
        <w:rFonts w:ascii="Kanit" w:hAnsi="Kanit" w:cs="Kani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8915"/>
      </w:tabs>
    </w:pPr>
    <w:r>
      <w:rPr>
        <w:noProof/>
        <w:lang w:eastAsia="de-DE"/>
      </w:rPr>
      <w:drawing>
        <wp:anchor distT="0" distB="0" distL="114300" distR="114300" simplePos="0" relativeHeight="251659264" behindDoc="0" locked="0" layoutInCell="1" allowOverlap="1">
          <wp:simplePos x="0" y="0"/>
          <wp:positionH relativeFrom="column">
            <wp:posOffset>7318375</wp:posOffset>
          </wp:positionH>
          <wp:positionV relativeFrom="paragraph">
            <wp:posOffset>-4445</wp:posOffset>
          </wp:positionV>
          <wp:extent cx="2300261" cy="9220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logo.png"/>
                  <pic:cNvPicPr/>
                </pic:nvPicPr>
                <pic:blipFill rotWithShape="1">
                  <a:blip r:embed="rId1">
                    <a:extLst>
                      <a:ext uri="{28A0092B-C50C-407E-A947-70E740481C1C}">
                        <a14:useLocalDpi xmlns:a14="http://schemas.microsoft.com/office/drawing/2010/main" val="0"/>
                      </a:ext>
                    </a:extLst>
                  </a:blip>
                  <a:srcRect b="22145"/>
                  <a:stretch/>
                </pic:blipFill>
                <pic:spPr bwMode="auto">
                  <a:xfrm>
                    <a:off x="0" y="0"/>
                    <a:ext cx="2300261" cy="922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F3B5F"/>
    <w:multiLevelType w:val="hybridMultilevel"/>
    <w:tmpl w:val="A498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9173B6"/>
    <w:multiLevelType w:val="hybridMultilevel"/>
    <w:tmpl w:val="DA5CB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600952"/>
    <w:multiLevelType w:val="hybridMultilevel"/>
    <w:tmpl w:val="C56C5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4F16BD-1391-4D3C-B64B-89DFB034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40" w:lineRule="auto"/>
    </w:pPr>
    <w:rPr>
      <w:rFonts w:ascii="Arial"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cs="Times New Roman"/>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cs="Times New Roman"/>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table" w:customStyle="1" w:styleId="TableNormal">
    <w:name w:val="Table Normal"/>
    <w:uiPriority w:val="2"/>
    <w:semiHidden/>
    <w:unhideWhenUsed/>
    <w:qFormat/>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pPr>
      <w:widowControl w:val="0"/>
      <w:autoSpaceDE w:val="0"/>
      <w:autoSpaceDN w:val="0"/>
    </w:pPr>
    <w:rPr>
      <w:rFonts w:eastAsia="Arial" w:cs="Arial"/>
      <w:lang w:val="en-U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55DE1-E3B3-4006-A92E-E89B0C0F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Rappel Stefan</dc:creator>
  <cp:keywords/>
  <dc:description/>
  <cp:lastModifiedBy>Frank Vollmer</cp:lastModifiedBy>
  <cp:revision>4</cp:revision>
  <cp:lastPrinted>2024-06-28T11:07:00Z</cp:lastPrinted>
  <dcterms:created xsi:type="dcterms:W3CDTF">2024-06-28T11:07:00Z</dcterms:created>
  <dcterms:modified xsi:type="dcterms:W3CDTF">2024-06-28T11:08:00Z</dcterms:modified>
</cp:coreProperties>
</file>